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7F" w:rsidRPr="00930C7F" w:rsidRDefault="00930C7F" w:rsidP="00930C7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30C7F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930C7F" w:rsidRPr="00930C7F" w:rsidRDefault="00930C7F" w:rsidP="00930C7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30C7F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930C7F" w:rsidRPr="00930C7F" w:rsidRDefault="00930C7F" w:rsidP="00930C7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30C7F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930C7F" w:rsidRDefault="00930C7F" w:rsidP="00930C7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30C7F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594912" w:rsidRPr="00930C7F" w:rsidRDefault="00594912" w:rsidP="00930C7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04.02.2026 № 477</w:t>
      </w:r>
    </w:p>
    <w:p w:rsidR="00173974" w:rsidRPr="00930C7F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B3003" w:rsidRPr="00930C7F" w:rsidRDefault="001B3003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73974" w:rsidRPr="00930C7F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930C7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Административный регламент предоставления муниципальной услуги по предоставлению мест для </w:t>
      </w:r>
      <w:r w:rsidR="001B3003" w:rsidRPr="00930C7F">
        <w:rPr>
          <w:rFonts w:ascii="Arial" w:eastAsia="Times New Roman" w:hAnsi="Arial" w:cs="Arial"/>
          <w:bCs/>
          <w:sz w:val="24"/>
          <w:szCs w:val="24"/>
          <w:lang w:eastAsia="ru-RU"/>
        </w:rPr>
        <w:t>захоронения (</w:t>
      </w:r>
      <w:proofErr w:type="spellStart"/>
      <w:r w:rsidRPr="00930C7F">
        <w:rPr>
          <w:rFonts w:ascii="Arial" w:eastAsia="Times New Roman" w:hAnsi="Arial" w:cs="Arial"/>
          <w:bCs/>
          <w:sz w:val="24"/>
          <w:szCs w:val="24"/>
          <w:lang w:eastAsia="ru-RU"/>
        </w:rPr>
        <w:t>подзахоронения</w:t>
      </w:r>
      <w:proofErr w:type="spellEnd"/>
      <w:r w:rsidRPr="00930C7F">
        <w:rPr>
          <w:rFonts w:ascii="Arial" w:eastAsia="Times New Roman" w:hAnsi="Arial" w:cs="Arial"/>
          <w:bCs/>
          <w:sz w:val="24"/>
          <w:szCs w:val="24"/>
          <w:lang w:eastAsia="ru-RU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</w:t>
      </w:r>
      <w:r w:rsidR="00335A74" w:rsidRPr="00930C7F">
        <w:rPr>
          <w:rFonts w:ascii="Arial" w:eastAsia="Times New Roman" w:hAnsi="Arial" w:cs="Arial"/>
          <w:bCs/>
          <w:sz w:val="24"/>
          <w:szCs w:val="24"/>
          <w:lang w:eastAsia="ru-RU"/>
        </w:rPr>
        <w:t>ля последующего перезахоронения</w:t>
      </w:r>
    </w:p>
    <w:p w:rsidR="00173974" w:rsidRPr="00930C7F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335A74" w:rsidRPr="00930C7F" w:rsidRDefault="00335A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173974" w:rsidRPr="00930C7F" w:rsidRDefault="00C75025" w:rsidP="00173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В целях приведения в соответствие с </w:t>
      </w:r>
      <w:r w:rsidR="003A0DE1" w:rsidRPr="00930C7F">
        <w:rPr>
          <w:rFonts w:ascii="Arial" w:hAnsi="Arial" w:cs="Arial"/>
          <w:sz w:val="24"/>
          <w:szCs w:val="24"/>
        </w:rPr>
        <w:t>требованиями Федерального закона</w:t>
      </w:r>
      <w:r w:rsidR="00AA42E7" w:rsidRPr="00930C7F">
        <w:rPr>
          <w:rFonts w:ascii="Arial" w:hAnsi="Arial" w:cs="Arial"/>
          <w:sz w:val="24"/>
          <w:szCs w:val="24"/>
        </w:rPr>
        <w:t xml:space="preserve"> </w:t>
      </w:r>
      <w:r w:rsidR="003A0DE1" w:rsidRPr="00930C7F">
        <w:rPr>
          <w:rFonts w:ascii="Arial" w:hAnsi="Arial" w:cs="Arial"/>
          <w:sz w:val="24"/>
          <w:szCs w:val="24"/>
        </w:rPr>
        <w:t xml:space="preserve">от 26.12.2024 № 494-ФЗ «О внесении изменений в отдельные законодательные акты Российской Федерации», </w:t>
      </w:r>
      <w:r w:rsidR="00326F74" w:rsidRPr="00930C7F">
        <w:rPr>
          <w:rFonts w:ascii="Arial" w:hAnsi="Arial" w:cs="Arial"/>
          <w:sz w:val="24"/>
          <w:szCs w:val="24"/>
        </w:rPr>
        <w:t xml:space="preserve">Закона Московской области от 27.10.2025 </w:t>
      </w:r>
      <w:r w:rsidR="00AA42E7" w:rsidRPr="00930C7F">
        <w:rPr>
          <w:rFonts w:ascii="Arial" w:hAnsi="Arial" w:cs="Arial"/>
          <w:sz w:val="24"/>
          <w:szCs w:val="24"/>
        </w:rPr>
        <w:t xml:space="preserve">   </w:t>
      </w:r>
      <w:r w:rsidR="00326F74" w:rsidRPr="00930C7F">
        <w:rPr>
          <w:rFonts w:ascii="Arial" w:hAnsi="Arial" w:cs="Arial"/>
          <w:sz w:val="24"/>
          <w:szCs w:val="24"/>
        </w:rPr>
        <w:t xml:space="preserve">№ 181/2025-ОЗ «О внесении изменений в Закон Московской области </w:t>
      </w:r>
      <w:proofErr w:type="gramStart"/>
      <w:r w:rsidR="00AA42E7" w:rsidRPr="00930C7F">
        <w:rPr>
          <w:rFonts w:ascii="Arial" w:hAnsi="Arial" w:cs="Arial"/>
          <w:sz w:val="24"/>
          <w:szCs w:val="24"/>
        </w:rPr>
        <w:t xml:space="preserve">   </w:t>
      </w:r>
      <w:r w:rsidR="00326F74" w:rsidRPr="00930C7F">
        <w:rPr>
          <w:rFonts w:ascii="Arial" w:hAnsi="Arial" w:cs="Arial"/>
          <w:sz w:val="24"/>
          <w:szCs w:val="24"/>
        </w:rPr>
        <w:t>«</w:t>
      </w:r>
      <w:proofErr w:type="gramEnd"/>
      <w:r w:rsidR="00326F74" w:rsidRPr="00930C7F">
        <w:rPr>
          <w:rFonts w:ascii="Arial" w:hAnsi="Arial" w:cs="Arial"/>
          <w:sz w:val="24"/>
          <w:szCs w:val="24"/>
        </w:rPr>
        <w:t>О погребении и похор</w:t>
      </w:r>
      <w:r w:rsidR="00AA42E7" w:rsidRPr="00930C7F">
        <w:rPr>
          <w:rFonts w:ascii="Arial" w:hAnsi="Arial" w:cs="Arial"/>
          <w:sz w:val="24"/>
          <w:szCs w:val="24"/>
        </w:rPr>
        <w:t>онном деле в Московской области</w:t>
      </w:r>
      <w:r w:rsidR="00326F74" w:rsidRPr="00930C7F">
        <w:rPr>
          <w:rFonts w:ascii="Arial" w:hAnsi="Arial" w:cs="Arial"/>
          <w:sz w:val="24"/>
          <w:szCs w:val="24"/>
        </w:rPr>
        <w:t>»</w:t>
      </w:r>
      <w:r w:rsidR="00AA42E7" w:rsidRPr="00930C7F">
        <w:rPr>
          <w:rFonts w:ascii="Arial" w:hAnsi="Arial" w:cs="Arial"/>
          <w:sz w:val="24"/>
          <w:szCs w:val="24"/>
        </w:rPr>
        <w:t>»</w:t>
      </w:r>
      <w:r w:rsidR="00326F74" w:rsidRPr="00930C7F">
        <w:rPr>
          <w:rFonts w:ascii="Arial" w:hAnsi="Arial" w:cs="Arial"/>
          <w:sz w:val="24"/>
          <w:szCs w:val="24"/>
        </w:rPr>
        <w:t>,</w:t>
      </w:r>
    </w:p>
    <w:p w:rsidR="00173974" w:rsidRPr="00930C7F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3974" w:rsidRPr="00930C7F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3974" w:rsidRPr="00930C7F" w:rsidRDefault="00173974" w:rsidP="00173974">
      <w:pPr>
        <w:spacing w:after="0" w:line="240" w:lineRule="auto"/>
        <w:ind w:right="-2" w:firstLine="142"/>
        <w:jc w:val="center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ПОСТАНОВЛЯЮ: </w:t>
      </w:r>
    </w:p>
    <w:p w:rsidR="00173974" w:rsidRPr="00930C7F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92625" w:rsidRPr="00930C7F" w:rsidRDefault="00173974" w:rsidP="0017397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1. Внести в </w:t>
      </w:r>
      <w:r w:rsidR="00093FC9" w:rsidRPr="00930C7F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Pr="00930C7F">
        <w:rPr>
          <w:rFonts w:ascii="Arial" w:hAnsi="Arial" w:cs="Arial"/>
          <w:sz w:val="24"/>
          <w:szCs w:val="24"/>
        </w:rPr>
        <w:t>предоставления муниципальной услуги по предоставлению мест для захоронения (</w:t>
      </w:r>
      <w:proofErr w:type="spellStart"/>
      <w:r w:rsidRPr="00930C7F">
        <w:rPr>
          <w:rFonts w:ascii="Arial" w:hAnsi="Arial" w:cs="Arial"/>
          <w:sz w:val="24"/>
          <w:szCs w:val="24"/>
        </w:rPr>
        <w:t>подзахоронения</w:t>
      </w:r>
      <w:proofErr w:type="spellEnd"/>
      <w:r w:rsidRPr="00930C7F">
        <w:rPr>
          <w:rFonts w:ascii="Arial" w:hAnsi="Arial" w:cs="Arial"/>
          <w:sz w:val="24"/>
          <w:szCs w:val="24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</w:r>
      <w:r w:rsidR="00093FC9" w:rsidRPr="00930C7F">
        <w:rPr>
          <w:rFonts w:ascii="Arial" w:hAnsi="Arial" w:cs="Arial"/>
          <w:sz w:val="24"/>
          <w:szCs w:val="24"/>
        </w:rPr>
        <w:t xml:space="preserve">, утвержденный </w:t>
      </w:r>
      <w:r w:rsidR="00C75025" w:rsidRPr="00930C7F">
        <w:rPr>
          <w:rFonts w:ascii="Arial" w:hAnsi="Arial" w:cs="Arial"/>
          <w:sz w:val="24"/>
          <w:szCs w:val="24"/>
        </w:rPr>
        <w:t>п</w:t>
      </w:r>
      <w:r w:rsidR="00093FC9" w:rsidRPr="00930C7F">
        <w:rPr>
          <w:rFonts w:ascii="Arial" w:hAnsi="Arial" w:cs="Arial"/>
          <w:sz w:val="24"/>
          <w:szCs w:val="24"/>
        </w:rPr>
        <w:t>остановлением Администрации Одинцовского городского округа Московской области от 27.07.2022 № 3431</w:t>
      </w:r>
      <w:r w:rsidR="00326F74" w:rsidRPr="00930C7F">
        <w:rPr>
          <w:rFonts w:ascii="Arial" w:hAnsi="Arial" w:cs="Arial"/>
          <w:sz w:val="24"/>
          <w:szCs w:val="24"/>
        </w:rPr>
        <w:t xml:space="preserve"> (в ред. от 13.10.2025 № 6406)</w:t>
      </w:r>
      <w:r w:rsidR="00880E1E" w:rsidRPr="00930C7F">
        <w:rPr>
          <w:rFonts w:ascii="Arial" w:hAnsi="Arial" w:cs="Arial"/>
          <w:sz w:val="24"/>
          <w:szCs w:val="24"/>
        </w:rPr>
        <w:t>,</w:t>
      </w:r>
      <w:r w:rsidR="00093FC9" w:rsidRPr="00930C7F">
        <w:rPr>
          <w:rFonts w:ascii="Arial" w:hAnsi="Arial" w:cs="Arial"/>
          <w:sz w:val="24"/>
          <w:szCs w:val="24"/>
        </w:rPr>
        <w:t xml:space="preserve"> следующие </w:t>
      </w:r>
      <w:r w:rsidR="00555DA8" w:rsidRPr="00930C7F">
        <w:rPr>
          <w:rFonts w:ascii="Arial" w:hAnsi="Arial" w:cs="Arial"/>
          <w:sz w:val="24"/>
          <w:szCs w:val="24"/>
        </w:rPr>
        <w:t>изменения</w:t>
      </w:r>
      <w:r w:rsidRPr="00930C7F">
        <w:rPr>
          <w:rFonts w:ascii="Arial" w:hAnsi="Arial" w:cs="Arial"/>
          <w:sz w:val="24"/>
          <w:szCs w:val="24"/>
        </w:rPr>
        <w:t>:</w:t>
      </w:r>
    </w:p>
    <w:p w:rsidR="003F3C5E" w:rsidRPr="00930C7F" w:rsidRDefault="00326F74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1) подпункт</w:t>
      </w:r>
      <w:r w:rsidR="003F3C5E" w:rsidRPr="00930C7F">
        <w:rPr>
          <w:rFonts w:ascii="Arial" w:hAnsi="Arial" w:cs="Arial"/>
          <w:sz w:val="24"/>
          <w:szCs w:val="24"/>
        </w:rPr>
        <w:t xml:space="preserve"> 8.1.2.6 </w:t>
      </w:r>
      <w:r w:rsidRPr="00930C7F">
        <w:rPr>
          <w:rFonts w:ascii="Arial" w:hAnsi="Arial" w:cs="Arial"/>
          <w:sz w:val="24"/>
          <w:szCs w:val="24"/>
        </w:rPr>
        <w:t>дополнить подпунктом «е»</w:t>
      </w:r>
      <w:r w:rsidR="003F3C5E" w:rsidRPr="00930C7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3F3C5E" w:rsidRPr="00930C7F" w:rsidRDefault="003F3C5E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«е) </w:t>
      </w:r>
      <w:r w:rsidR="003F47D1" w:rsidRPr="00930C7F">
        <w:rPr>
          <w:rFonts w:ascii="Arial" w:hAnsi="Arial" w:cs="Arial"/>
          <w:sz w:val="24"/>
          <w:szCs w:val="24"/>
        </w:rPr>
        <w:t xml:space="preserve">акт осмотра места захоронения, оформленный по форме 9 </w:t>
      </w:r>
      <w:r w:rsidR="00326F74" w:rsidRPr="00930C7F">
        <w:rPr>
          <w:rFonts w:ascii="Arial" w:hAnsi="Arial" w:cs="Arial"/>
          <w:sz w:val="24"/>
          <w:szCs w:val="24"/>
        </w:rPr>
        <w:t>п</w:t>
      </w:r>
      <w:r w:rsidR="003F47D1" w:rsidRPr="00930C7F">
        <w:rPr>
          <w:rFonts w:ascii="Arial" w:hAnsi="Arial" w:cs="Arial"/>
          <w:sz w:val="24"/>
          <w:szCs w:val="24"/>
        </w:rPr>
        <w:t>риложения 5 к настоящему Административному регламенту</w:t>
      </w:r>
      <w:r w:rsidRPr="00930C7F">
        <w:rPr>
          <w:rFonts w:ascii="Arial" w:hAnsi="Arial" w:cs="Arial"/>
          <w:sz w:val="24"/>
          <w:szCs w:val="24"/>
        </w:rPr>
        <w:t>.»;</w:t>
      </w:r>
    </w:p>
    <w:p w:rsidR="003F3C5E" w:rsidRPr="00930C7F" w:rsidRDefault="00DA131A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2</w:t>
      </w:r>
      <w:r w:rsidR="003F3C5E" w:rsidRPr="00930C7F">
        <w:rPr>
          <w:rFonts w:ascii="Arial" w:hAnsi="Arial" w:cs="Arial"/>
          <w:sz w:val="24"/>
          <w:szCs w:val="24"/>
        </w:rPr>
        <w:t xml:space="preserve">) </w:t>
      </w:r>
      <w:r w:rsidR="00326F74" w:rsidRPr="00930C7F">
        <w:rPr>
          <w:rFonts w:ascii="Arial" w:hAnsi="Arial" w:cs="Arial"/>
          <w:sz w:val="24"/>
          <w:szCs w:val="24"/>
        </w:rPr>
        <w:t>подпункт</w:t>
      </w:r>
      <w:r w:rsidR="003F3C5E" w:rsidRPr="00930C7F">
        <w:rPr>
          <w:rFonts w:ascii="Arial" w:hAnsi="Arial" w:cs="Arial"/>
          <w:sz w:val="24"/>
          <w:szCs w:val="24"/>
        </w:rPr>
        <w:t xml:space="preserve"> 8.1.2.7 дополнить подпунктом </w:t>
      </w:r>
      <w:r w:rsidR="00326F74" w:rsidRPr="00930C7F">
        <w:rPr>
          <w:rFonts w:ascii="Arial" w:hAnsi="Arial" w:cs="Arial"/>
          <w:sz w:val="24"/>
          <w:szCs w:val="24"/>
        </w:rPr>
        <w:t>«</w:t>
      </w:r>
      <w:r w:rsidR="003F3C5E" w:rsidRPr="00930C7F">
        <w:rPr>
          <w:rFonts w:ascii="Arial" w:hAnsi="Arial" w:cs="Arial"/>
          <w:sz w:val="24"/>
          <w:szCs w:val="24"/>
        </w:rPr>
        <w:t>в</w:t>
      </w:r>
      <w:r w:rsidR="00326F74" w:rsidRPr="00930C7F">
        <w:rPr>
          <w:rFonts w:ascii="Arial" w:hAnsi="Arial" w:cs="Arial"/>
          <w:sz w:val="24"/>
          <w:szCs w:val="24"/>
        </w:rPr>
        <w:t>»</w:t>
      </w:r>
      <w:r w:rsidR="003F3C5E" w:rsidRPr="00930C7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3F3C5E" w:rsidRPr="00930C7F" w:rsidRDefault="003F3C5E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«в) </w:t>
      </w:r>
      <w:r w:rsidR="003F47D1" w:rsidRPr="00930C7F">
        <w:rPr>
          <w:rFonts w:ascii="Arial" w:hAnsi="Arial" w:cs="Arial"/>
          <w:sz w:val="24"/>
          <w:szCs w:val="24"/>
        </w:rPr>
        <w:t xml:space="preserve">акт осмотра места захоронения, оформленный по форме 9 </w:t>
      </w:r>
      <w:r w:rsidR="00326F74" w:rsidRPr="00930C7F">
        <w:rPr>
          <w:rFonts w:ascii="Arial" w:hAnsi="Arial" w:cs="Arial"/>
          <w:sz w:val="24"/>
          <w:szCs w:val="24"/>
        </w:rPr>
        <w:t>п</w:t>
      </w:r>
      <w:r w:rsidR="003F47D1" w:rsidRPr="00930C7F">
        <w:rPr>
          <w:rFonts w:ascii="Arial" w:hAnsi="Arial" w:cs="Arial"/>
          <w:sz w:val="24"/>
          <w:szCs w:val="24"/>
        </w:rPr>
        <w:t>риложения 5 к настоящему Административному регламенту</w:t>
      </w:r>
      <w:r w:rsidRPr="00930C7F">
        <w:rPr>
          <w:rFonts w:ascii="Arial" w:hAnsi="Arial" w:cs="Arial"/>
          <w:sz w:val="24"/>
          <w:szCs w:val="24"/>
        </w:rPr>
        <w:t>.»;</w:t>
      </w:r>
    </w:p>
    <w:p w:rsidR="003F3C5E" w:rsidRPr="00930C7F" w:rsidRDefault="00DA131A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3</w:t>
      </w:r>
      <w:r w:rsidR="003F3C5E" w:rsidRPr="00930C7F">
        <w:rPr>
          <w:rFonts w:ascii="Arial" w:hAnsi="Arial" w:cs="Arial"/>
          <w:sz w:val="24"/>
          <w:szCs w:val="24"/>
        </w:rPr>
        <w:t xml:space="preserve">) </w:t>
      </w:r>
      <w:r w:rsidR="00326F74" w:rsidRPr="00930C7F">
        <w:rPr>
          <w:rFonts w:ascii="Arial" w:hAnsi="Arial" w:cs="Arial"/>
          <w:sz w:val="24"/>
          <w:szCs w:val="24"/>
        </w:rPr>
        <w:t>подпункт</w:t>
      </w:r>
      <w:r w:rsidR="003F3C5E" w:rsidRPr="00930C7F">
        <w:rPr>
          <w:rFonts w:ascii="Arial" w:hAnsi="Arial" w:cs="Arial"/>
          <w:sz w:val="24"/>
          <w:szCs w:val="24"/>
        </w:rPr>
        <w:t xml:space="preserve"> 8.1.2.8 дополнить подпунктом </w:t>
      </w:r>
      <w:r w:rsidR="00326F74" w:rsidRPr="00930C7F">
        <w:rPr>
          <w:rFonts w:ascii="Arial" w:hAnsi="Arial" w:cs="Arial"/>
          <w:sz w:val="24"/>
          <w:szCs w:val="24"/>
        </w:rPr>
        <w:t>«</w:t>
      </w:r>
      <w:r w:rsidR="003F3C5E" w:rsidRPr="00930C7F">
        <w:rPr>
          <w:rFonts w:ascii="Arial" w:hAnsi="Arial" w:cs="Arial"/>
          <w:sz w:val="24"/>
          <w:szCs w:val="24"/>
        </w:rPr>
        <w:t>д</w:t>
      </w:r>
      <w:r w:rsidR="00326F74" w:rsidRPr="00930C7F">
        <w:rPr>
          <w:rFonts w:ascii="Arial" w:hAnsi="Arial" w:cs="Arial"/>
          <w:sz w:val="24"/>
          <w:szCs w:val="24"/>
        </w:rPr>
        <w:t>»</w:t>
      </w:r>
      <w:r w:rsidR="003F3C5E" w:rsidRPr="00930C7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3F3C5E" w:rsidRPr="00930C7F" w:rsidRDefault="003F3C5E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«д) </w:t>
      </w:r>
      <w:r w:rsidR="003F47D1" w:rsidRPr="00930C7F">
        <w:rPr>
          <w:rFonts w:ascii="Arial" w:hAnsi="Arial" w:cs="Arial"/>
          <w:sz w:val="24"/>
          <w:szCs w:val="24"/>
        </w:rPr>
        <w:t xml:space="preserve">акт осмотра места захоронения, оформленный по форме 9 </w:t>
      </w:r>
      <w:r w:rsidR="00326F74" w:rsidRPr="00930C7F">
        <w:rPr>
          <w:rFonts w:ascii="Arial" w:hAnsi="Arial" w:cs="Arial"/>
          <w:sz w:val="24"/>
          <w:szCs w:val="24"/>
        </w:rPr>
        <w:t>п</w:t>
      </w:r>
      <w:r w:rsidR="003F47D1" w:rsidRPr="00930C7F">
        <w:rPr>
          <w:rFonts w:ascii="Arial" w:hAnsi="Arial" w:cs="Arial"/>
          <w:sz w:val="24"/>
          <w:szCs w:val="24"/>
        </w:rPr>
        <w:t>риложения 5 к настоящему Административному регламенту</w:t>
      </w:r>
      <w:r w:rsidR="00792C6B" w:rsidRPr="00930C7F">
        <w:rPr>
          <w:rFonts w:ascii="Arial" w:hAnsi="Arial" w:cs="Arial"/>
          <w:sz w:val="24"/>
          <w:szCs w:val="24"/>
        </w:rPr>
        <w:t>.</w:t>
      </w:r>
      <w:r w:rsidRPr="00930C7F">
        <w:rPr>
          <w:rFonts w:ascii="Arial" w:hAnsi="Arial" w:cs="Arial"/>
          <w:sz w:val="24"/>
          <w:szCs w:val="24"/>
        </w:rPr>
        <w:t>»</w:t>
      </w:r>
      <w:r w:rsidR="00AD6C9A" w:rsidRPr="00930C7F">
        <w:rPr>
          <w:rFonts w:ascii="Arial" w:hAnsi="Arial" w:cs="Arial"/>
          <w:sz w:val="24"/>
          <w:szCs w:val="24"/>
        </w:rPr>
        <w:t>;</w:t>
      </w:r>
    </w:p>
    <w:p w:rsidR="003F3C5E" w:rsidRPr="00930C7F" w:rsidRDefault="00DA131A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4</w:t>
      </w:r>
      <w:r w:rsidR="003F3C5E" w:rsidRPr="00930C7F">
        <w:rPr>
          <w:rFonts w:ascii="Arial" w:hAnsi="Arial" w:cs="Arial"/>
          <w:sz w:val="24"/>
          <w:szCs w:val="24"/>
        </w:rPr>
        <w:t xml:space="preserve">) </w:t>
      </w:r>
      <w:r w:rsidR="00326F74" w:rsidRPr="00930C7F">
        <w:rPr>
          <w:rFonts w:ascii="Arial" w:hAnsi="Arial" w:cs="Arial"/>
          <w:sz w:val="24"/>
          <w:szCs w:val="24"/>
        </w:rPr>
        <w:t>подпункт</w:t>
      </w:r>
      <w:r w:rsidR="003F3C5E" w:rsidRPr="00930C7F">
        <w:rPr>
          <w:rFonts w:ascii="Arial" w:hAnsi="Arial" w:cs="Arial"/>
          <w:sz w:val="24"/>
          <w:szCs w:val="24"/>
        </w:rPr>
        <w:t xml:space="preserve"> 8.1.2.8.1 дополнить подпунктом </w:t>
      </w:r>
      <w:r w:rsidR="00F91069">
        <w:rPr>
          <w:rFonts w:ascii="Arial" w:hAnsi="Arial" w:cs="Arial"/>
          <w:sz w:val="24"/>
          <w:szCs w:val="24"/>
        </w:rPr>
        <w:t>«е</w:t>
      </w:r>
      <w:r w:rsidR="00326F74" w:rsidRPr="00930C7F">
        <w:rPr>
          <w:rFonts w:ascii="Arial" w:hAnsi="Arial" w:cs="Arial"/>
          <w:sz w:val="24"/>
          <w:szCs w:val="24"/>
        </w:rPr>
        <w:t>»</w:t>
      </w:r>
      <w:r w:rsidR="003F3C5E" w:rsidRPr="00930C7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3F3C5E" w:rsidRPr="00930C7F" w:rsidRDefault="00AD6C9A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«</w:t>
      </w:r>
      <w:r w:rsidR="00F91069">
        <w:rPr>
          <w:rFonts w:ascii="Arial" w:hAnsi="Arial" w:cs="Arial"/>
          <w:sz w:val="24"/>
          <w:szCs w:val="24"/>
        </w:rPr>
        <w:t>е</w:t>
      </w:r>
      <w:r w:rsidR="003F3C5E" w:rsidRPr="00930C7F">
        <w:rPr>
          <w:rFonts w:ascii="Arial" w:hAnsi="Arial" w:cs="Arial"/>
          <w:sz w:val="24"/>
          <w:szCs w:val="24"/>
        </w:rPr>
        <w:t xml:space="preserve">) </w:t>
      </w:r>
      <w:r w:rsidR="003F47D1" w:rsidRPr="00930C7F">
        <w:rPr>
          <w:rFonts w:ascii="Arial" w:hAnsi="Arial" w:cs="Arial"/>
          <w:sz w:val="24"/>
          <w:szCs w:val="24"/>
        </w:rPr>
        <w:t xml:space="preserve">акт осмотра места захоронения, оформленный по форме 9 </w:t>
      </w:r>
      <w:r w:rsidR="00326F74" w:rsidRPr="00930C7F">
        <w:rPr>
          <w:rFonts w:ascii="Arial" w:hAnsi="Arial" w:cs="Arial"/>
          <w:sz w:val="24"/>
          <w:szCs w:val="24"/>
        </w:rPr>
        <w:t>п</w:t>
      </w:r>
      <w:r w:rsidR="003F47D1" w:rsidRPr="00930C7F">
        <w:rPr>
          <w:rFonts w:ascii="Arial" w:hAnsi="Arial" w:cs="Arial"/>
          <w:sz w:val="24"/>
          <w:szCs w:val="24"/>
        </w:rPr>
        <w:t>риложения 5 к настоящему Административному регламенту</w:t>
      </w:r>
      <w:r w:rsidR="003F3C5E" w:rsidRPr="00930C7F">
        <w:rPr>
          <w:rFonts w:ascii="Arial" w:hAnsi="Arial" w:cs="Arial"/>
          <w:sz w:val="24"/>
          <w:szCs w:val="24"/>
        </w:rPr>
        <w:t>.</w:t>
      </w:r>
      <w:r w:rsidRPr="00930C7F">
        <w:rPr>
          <w:rFonts w:ascii="Arial" w:hAnsi="Arial" w:cs="Arial"/>
          <w:sz w:val="24"/>
          <w:szCs w:val="24"/>
        </w:rPr>
        <w:t>»;</w:t>
      </w:r>
    </w:p>
    <w:p w:rsidR="003F3C5E" w:rsidRPr="00930C7F" w:rsidRDefault="00DA131A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5</w:t>
      </w:r>
      <w:r w:rsidR="003F3C5E" w:rsidRPr="00930C7F">
        <w:rPr>
          <w:rFonts w:ascii="Arial" w:hAnsi="Arial" w:cs="Arial"/>
          <w:sz w:val="24"/>
          <w:szCs w:val="24"/>
        </w:rPr>
        <w:t xml:space="preserve">) </w:t>
      </w:r>
      <w:r w:rsidR="00326F74" w:rsidRPr="00930C7F">
        <w:rPr>
          <w:rFonts w:ascii="Arial" w:hAnsi="Arial" w:cs="Arial"/>
          <w:sz w:val="24"/>
          <w:szCs w:val="24"/>
        </w:rPr>
        <w:t>подпункт</w:t>
      </w:r>
      <w:r w:rsidR="003F3C5E" w:rsidRPr="00930C7F">
        <w:rPr>
          <w:rFonts w:ascii="Arial" w:hAnsi="Arial" w:cs="Arial"/>
          <w:sz w:val="24"/>
          <w:szCs w:val="24"/>
        </w:rPr>
        <w:t xml:space="preserve"> 8.1.2.9 дополнить подпунктом </w:t>
      </w:r>
      <w:r w:rsidR="00326F74" w:rsidRPr="00930C7F">
        <w:rPr>
          <w:rFonts w:ascii="Arial" w:hAnsi="Arial" w:cs="Arial"/>
          <w:sz w:val="24"/>
          <w:szCs w:val="24"/>
        </w:rPr>
        <w:t>«</w:t>
      </w:r>
      <w:r w:rsidR="003F3C5E" w:rsidRPr="00930C7F">
        <w:rPr>
          <w:rFonts w:ascii="Arial" w:hAnsi="Arial" w:cs="Arial"/>
          <w:sz w:val="24"/>
          <w:szCs w:val="24"/>
        </w:rPr>
        <w:t>д</w:t>
      </w:r>
      <w:r w:rsidR="00326F74" w:rsidRPr="00930C7F">
        <w:rPr>
          <w:rFonts w:ascii="Arial" w:hAnsi="Arial" w:cs="Arial"/>
          <w:sz w:val="24"/>
          <w:szCs w:val="24"/>
        </w:rPr>
        <w:t>»</w:t>
      </w:r>
      <w:r w:rsidR="003F3C5E" w:rsidRPr="00930C7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3F3C5E" w:rsidRPr="00930C7F" w:rsidRDefault="003F3C5E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«д) </w:t>
      </w:r>
      <w:r w:rsidR="003F47D1" w:rsidRPr="00930C7F">
        <w:rPr>
          <w:rFonts w:ascii="Arial" w:hAnsi="Arial" w:cs="Arial"/>
          <w:sz w:val="24"/>
          <w:szCs w:val="24"/>
        </w:rPr>
        <w:t xml:space="preserve">акт осмотра места захоронения, оформленный по форме 9 </w:t>
      </w:r>
      <w:r w:rsidR="00DA131A" w:rsidRPr="00930C7F">
        <w:rPr>
          <w:rFonts w:ascii="Arial" w:hAnsi="Arial" w:cs="Arial"/>
          <w:sz w:val="24"/>
          <w:szCs w:val="24"/>
        </w:rPr>
        <w:t>п</w:t>
      </w:r>
      <w:r w:rsidR="003F47D1" w:rsidRPr="00930C7F">
        <w:rPr>
          <w:rFonts w:ascii="Arial" w:hAnsi="Arial" w:cs="Arial"/>
          <w:sz w:val="24"/>
          <w:szCs w:val="24"/>
        </w:rPr>
        <w:t>риложения 5 к настоящему Административному регламенту</w:t>
      </w:r>
      <w:r w:rsidRPr="00930C7F">
        <w:rPr>
          <w:rFonts w:ascii="Arial" w:hAnsi="Arial" w:cs="Arial"/>
          <w:sz w:val="24"/>
          <w:szCs w:val="24"/>
        </w:rPr>
        <w:t>.»;</w:t>
      </w:r>
    </w:p>
    <w:p w:rsidR="003F3C5E" w:rsidRPr="00930C7F" w:rsidRDefault="00DA131A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6</w:t>
      </w:r>
      <w:r w:rsidR="003F3C5E" w:rsidRPr="00930C7F">
        <w:rPr>
          <w:rFonts w:ascii="Arial" w:hAnsi="Arial" w:cs="Arial"/>
          <w:sz w:val="24"/>
          <w:szCs w:val="24"/>
        </w:rPr>
        <w:t xml:space="preserve">) </w:t>
      </w:r>
      <w:r w:rsidR="00326F74" w:rsidRPr="00930C7F">
        <w:rPr>
          <w:rFonts w:ascii="Arial" w:hAnsi="Arial" w:cs="Arial"/>
          <w:sz w:val="24"/>
          <w:szCs w:val="24"/>
        </w:rPr>
        <w:t>подпункт</w:t>
      </w:r>
      <w:r w:rsidR="003F3C5E" w:rsidRPr="00930C7F">
        <w:rPr>
          <w:rFonts w:ascii="Arial" w:hAnsi="Arial" w:cs="Arial"/>
          <w:sz w:val="24"/>
          <w:szCs w:val="24"/>
        </w:rPr>
        <w:t xml:space="preserve"> 8.1.2.10 дополнить подпунктом </w:t>
      </w:r>
      <w:r w:rsidR="00326F74" w:rsidRPr="00930C7F">
        <w:rPr>
          <w:rFonts w:ascii="Arial" w:hAnsi="Arial" w:cs="Arial"/>
          <w:sz w:val="24"/>
          <w:szCs w:val="24"/>
        </w:rPr>
        <w:t>«</w:t>
      </w:r>
      <w:r w:rsidR="003F3C5E" w:rsidRPr="00930C7F">
        <w:rPr>
          <w:rFonts w:ascii="Arial" w:hAnsi="Arial" w:cs="Arial"/>
          <w:sz w:val="24"/>
          <w:szCs w:val="24"/>
        </w:rPr>
        <w:t>в</w:t>
      </w:r>
      <w:r w:rsidR="00326F74" w:rsidRPr="00930C7F">
        <w:rPr>
          <w:rFonts w:ascii="Arial" w:hAnsi="Arial" w:cs="Arial"/>
          <w:sz w:val="24"/>
          <w:szCs w:val="24"/>
        </w:rPr>
        <w:t>»</w:t>
      </w:r>
      <w:r w:rsidR="003F3C5E" w:rsidRPr="00930C7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3F3C5E" w:rsidRPr="00930C7F" w:rsidRDefault="003F3C5E" w:rsidP="003F3C5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«в) </w:t>
      </w:r>
      <w:r w:rsidR="003F47D1" w:rsidRPr="00930C7F">
        <w:rPr>
          <w:rFonts w:ascii="Arial" w:hAnsi="Arial" w:cs="Arial"/>
          <w:sz w:val="24"/>
          <w:szCs w:val="24"/>
        </w:rPr>
        <w:t xml:space="preserve">акт осмотра места захоронения, оформленный по форме 9 </w:t>
      </w:r>
      <w:r w:rsidR="00326F74" w:rsidRPr="00930C7F">
        <w:rPr>
          <w:rFonts w:ascii="Arial" w:hAnsi="Arial" w:cs="Arial"/>
          <w:sz w:val="24"/>
          <w:szCs w:val="24"/>
        </w:rPr>
        <w:t>п</w:t>
      </w:r>
      <w:r w:rsidR="003F47D1" w:rsidRPr="00930C7F">
        <w:rPr>
          <w:rFonts w:ascii="Arial" w:hAnsi="Arial" w:cs="Arial"/>
          <w:sz w:val="24"/>
          <w:szCs w:val="24"/>
        </w:rPr>
        <w:t>риложения 5 к настоящему Административному регламенту</w:t>
      </w:r>
      <w:r w:rsidR="00326F74" w:rsidRPr="00930C7F">
        <w:rPr>
          <w:rFonts w:ascii="Arial" w:hAnsi="Arial" w:cs="Arial"/>
          <w:sz w:val="24"/>
          <w:szCs w:val="24"/>
        </w:rPr>
        <w:t>.</w:t>
      </w:r>
      <w:r w:rsidRPr="00930C7F">
        <w:rPr>
          <w:rFonts w:ascii="Arial" w:hAnsi="Arial" w:cs="Arial"/>
          <w:sz w:val="24"/>
          <w:szCs w:val="24"/>
        </w:rPr>
        <w:t>»</w:t>
      </w:r>
      <w:r w:rsidR="007C21C1" w:rsidRPr="00930C7F">
        <w:rPr>
          <w:rFonts w:ascii="Arial" w:hAnsi="Arial" w:cs="Arial"/>
          <w:sz w:val="24"/>
          <w:szCs w:val="24"/>
        </w:rPr>
        <w:t>;</w:t>
      </w:r>
    </w:p>
    <w:p w:rsidR="00023846" w:rsidRPr="00930C7F" w:rsidRDefault="00DA131A" w:rsidP="00F7122D">
      <w:pPr>
        <w:pStyle w:val="headertext"/>
        <w:spacing w:before="0" w:beforeAutospacing="0" w:after="0" w:afterAutospacing="0"/>
        <w:ind w:right="-2" w:firstLine="567"/>
        <w:jc w:val="both"/>
        <w:rPr>
          <w:rFonts w:ascii="Arial" w:hAnsi="Arial" w:cs="Arial"/>
        </w:rPr>
      </w:pPr>
      <w:r w:rsidRPr="00930C7F">
        <w:rPr>
          <w:rFonts w:ascii="Arial" w:hAnsi="Arial" w:cs="Arial"/>
        </w:rPr>
        <w:t>7</w:t>
      </w:r>
      <w:r w:rsidR="00792C6B" w:rsidRPr="00930C7F">
        <w:rPr>
          <w:rFonts w:ascii="Arial" w:hAnsi="Arial" w:cs="Arial"/>
        </w:rPr>
        <w:t>)</w:t>
      </w:r>
      <w:r w:rsidR="007C21C1" w:rsidRPr="00930C7F">
        <w:rPr>
          <w:rFonts w:ascii="Arial" w:hAnsi="Arial" w:cs="Arial"/>
        </w:rPr>
        <w:t xml:space="preserve"> ф</w:t>
      </w:r>
      <w:r w:rsidR="00023846" w:rsidRPr="00930C7F">
        <w:rPr>
          <w:rFonts w:ascii="Arial" w:hAnsi="Arial" w:cs="Arial"/>
        </w:rPr>
        <w:t xml:space="preserve">орму 7 </w:t>
      </w:r>
      <w:r w:rsidR="00792C6B" w:rsidRPr="00930C7F">
        <w:rPr>
          <w:rFonts w:ascii="Arial" w:hAnsi="Arial" w:cs="Arial"/>
        </w:rPr>
        <w:t>п</w:t>
      </w:r>
      <w:r w:rsidR="00023846" w:rsidRPr="00930C7F">
        <w:rPr>
          <w:rFonts w:ascii="Arial" w:hAnsi="Arial" w:cs="Arial"/>
        </w:rPr>
        <w:t xml:space="preserve">риложения 1 изложить в редакции согласно приложению 1 </w:t>
      </w:r>
      <w:r w:rsidR="007C21C1" w:rsidRPr="00930C7F">
        <w:rPr>
          <w:rFonts w:ascii="Arial" w:hAnsi="Arial" w:cs="Arial"/>
        </w:rPr>
        <w:t xml:space="preserve">              </w:t>
      </w:r>
      <w:r w:rsidR="00792C6B" w:rsidRPr="00930C7F">
        <w:rPr>
          <w:rFonts w:ascii="Arial" w:hAnsi="Arial" w:cs="Arial"/>
        </w:rPr>
        <w:t xml:space="preserve">к </w:t>
      </w:r>
      <w:r w:rsidR="00023846" w:rsidRPr="00930C7F">
        <w:rPr>
          <w:rFonts w:ascii="Arial" w:hAnsi="Arial" w:cs="Arial"/>
        </w:rPr>
        <w:t>настояще</w:t>
      </w:r>
      <w:r w:rsidR="00792C6B" w:rsidRPr="00930C7F">
        <w:rPr>
          <w:rFonts w:ascii="Arial" w:hAnsi="Arial" w:cs="Arial"/>
        </w:rPr>
        <w:t>му</w:t>
      </w:r>
      <w:r w:rsidR="00023846" w:rsidRPr="00930C7F">
        <w:rPr>
          <w:rFonts w:ascii="Arial" w:hAnsi="Arial" w:cs="Arial"/>
        </w:rPr>
        <w:t xml:space="preserve"> постановлени</w:t>
      </w:r>
      <w:r w:rsidR="00792C6B" w:rsidRPr="00930C7F">
        <w:rPr>
          <w:rFonts w:ascii="Arial" w:hAnsi="Arial" w:cs="Arial"/>
        </w:rPr>
        <w:t>ю</w:t>
      </w:r>
      <w:r w:rsidR="007C21C1" w:rsidRPr="00930C7F">
        <w:rPr>
          <w:rFonts w:ascii="Arial" w:hAnsi="Arial" w:cs="Arial"/>
        </w:rPr>
        <w:t>;</w:t>
      </w:r>
      <w:r w:rsidR="00023846" w:rsidRPr="00930C7F">
        <w:rPr>
          <w:rFonts w:ascii="Arial" w:hAnsi="Arial" w:cs="Arial"/>
        </w:rPr>
        <w:t xml:space="preserve"> </w:t>
      </w:r>
    </w:p>
    <w:p w:rsidR="00023846" w:rsidRPr="00930C7F" w:rsidRDefault="00DA131A" w:rsidP="00023846">
      <w:pPr>
        <w:pStyle w:val="headertext"/>
        <w:spacing w:before="0" w:beforeAutospacing="0" w:after="0" w:afterAutospacing="0"/>
        <w:ind w:right="-2" w:firstLine="567"/>
        <w:jc w:val="both"/>
        <w:rPr>
          <w:rFonts w:ascii="Arial" w:hAnsi="Arial" w:cs="Arial"/>
        </w:rPr>
      </w:pPr>
      <w:r w:rsidRPr="00930C7F">
        <w:rPr>
          <w:rFonts w:ascii="Arial" w:hAnsi="Arial" w:cs="Arial"/>
        </w:rPr>
        <w:lastRenderedPageBreak/>
        <w:t>8</w:t>
      </w:r>
      <w:r w:rsidR="00792C6B" w:rsidRPr="00930C7F">
        <w:rPr>
          <w:rFonts w:ascii="Arial" w:hAnsi="Arial" w:cs="Arial"/>
        </w:rPr>
        <w:t xml:space="preserve">) </w:t>
      </w:r>
      <w:r w:rsidR="007C21C1" w:rsidRPr="00930C7F">
        <w:rPr>
          <w:rFonts w:ascii="Arial" w:hAnsi="Arial" w:cs="Arial"/>
        </w:rPr>
        <w:t>ф</w:t>
      </w:r>
      <w:r w:rsidR="00023846" w:rsidRPr="00930C7F">
        <w:rPr>
          <w:rFonts w:ascii="Arial" w:hAnsi="Arial" w:cs="Arial"/>
        </w:rPr>
        <w:t>орму 7</w:t>
      </w:r>
      <w:r w:rsidR="00792C6B" w:rsidRPr="00930C7F">
        <w:rPr>
          <w:rFonts w:ascii="Arial" w:hAnsi="Arial" w:cs="Arial"/>
        </w:rPr>
        <w:t xml:space="preserve"> п</w:t>
      </w:r>
      <w:r w:rsidR="00023846" w:rsidRPr="00930C7F">
        <w:rPr>
          <w:rFonts w:ascii="Arial" w:hAnsi="Arial" w:cs="Arial"/>
        </w:rPr>
        <w:t xml:space="preserve">риложения </w:t>
      </w:r>
      <w:r w:rsidR="00046067" w:rsidRPr="00930C7F">
        <w:rPr>
          <w:rFonts w:ascii="Arial" w:hAnsi="Arial" w:cs="Arial"/>
        </w:rPr>
        <w:t>5</w:t>
      </w:r>
      <w:r w:rsidR="00023846" w:rsidRPr="00930C7F">
        <w:rPr>
          <w:rFonts w:ascii="Arial" w:hAnsi="Arial" w:cs="Arial"/>
        </w:rPr>
        <w:t xml:space="preserve"> изложить в редакции согласно приложению </w:t>
      </w:r>
      <w:r w:rsidR="00046067" w:rsidRPr="00930C7F">
        <w:rPr>
          <w:rFonts w:ascii="Arial" w:hAnsi="Arial" w:cs="Arial"/>
        </w:rPr>
        <w:t>2</w:t>
      </w:r>
      <w:r w:rsidR="00023846" w:rsidRPr="00930C7F">
        <w:rPr>
          <w:rFonts w:ascii="Arial" w:hAnsi="Arial" w:cs="Arial"/>
        </w:rPr>
        <w:t xml:space="preserve"> </w:t>
      </w:r>
      <w:r w:rsidR="007C21C1" w:rsidRPr="00930C7F">
        <w:rPr>
          <w:rFonts w:ascii="Arial" w:hAnsi="Arial" w:cs="Arial"/>
        </w:rPr>
        <w:t xml:space="preserve">                     </w:t>
      </w:r>
      <w:r w:rsidR="00055662" w:rsidRPr="00930C7F">
        <w:rPr>
          <w:rFonts w:ascii="Arial" w:hAnsi="Arial" w:cs="Arial"/>
        </w:rPr>
        <w:t xml:space="preserve">к </w:t>
      </w:r>
      <w:r w:rsidR="00023846" w:rsidRPr="00930C7F">
        <w:rPr>
          <w:rFonts w:ascii="Arial" w:hAnsi="Arial" w:cs="Arial"/>
        </w:rPr>
        <w:t>настояще</w:t>
      </w:r>
      <w:r w:rsidR="00055662" w:rsidRPr="00930C7F">
        <w:rPr>
          <w:rFonts w:ascii="Arial" w:hAnsi="Arial" w:cs="Arial"/>
        </w:rPr>
        <w:t>му</w:t>
      </w:r>
      <w:r w:rsidR="00023846" w:rsidRPr="00930C7F">
        <w:rPr>
          <w:rFonts w:ascii="Arial" w:hAnsi="Arial" w:cs="Arial"/>
        </w:rPr>
        <w:t xml:space="preserve"> постановлени</w:t>
      </w:r>
      <w:r w:rsidR="00055662" w:rsidRPr="00930C7F">
        <w:rPr>
          <w:rFonts w:ascii="Arial" w:hAnsi="Arial" w:cs="Arial"/>
        </w:rPr>
        <w:t>ю</w:t>
      </w:r>
      <w:r w:rsidR="007C21C1" w:rsidRPr="00930C7F">
        <w:rPr>
          <w:rFonts w:ascii="Arial" w:hAnsi="Arial" w:cs="Arial"/>
        </w:rPr>
        <w:t>;</w:t>
      </w:r>
    </w:p>
    <w:p w:rsidR="00000F0E" w:rsidRPr="00930C7F" w:rsidRDefault="00DA131A" w:rsidP="00000F0E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0C7F">
        <w:rPr>
          <w:rFonts w:ascii="Arial" w:hAnsi="Arial" w:cs="Arial"/>
        </w:rPr>
        <w:t>9</w:t>
      </w:r>
      <w:r w:rsidR="00055662" w:rsidRPr="00930C7F">
        <w:rPr>
          <w:rFonts w:ascii="Arial" w:hAnsi="Arial" w:cs="Arial"/>
        </w:rPr>
        <w:t>)</w:t>
      </w:r>
      <w:r w:rsidR="00000F0E" w:rsidRPr="00930C7F">
        <w:rPr>
          <w:rFonts w:ascii="Arial" w:hAnsi="Arial" w:cs="Arial"/>
        </w:rPr>
        <w:t xml:space="preserve"> </w:t>
      </w:r>
      <w:r w:rsidR="007C21C1" w:rsidRPr="00930C7F">
        <w:rPr>
          <w:rFonts w:ascii="Arial" w:hAnsi="Arial" w:cs="Arial"/>
        </w:rPr>
        <w:t>д</w:t>
      </w:r>
      <w:r w:rsidR="00055662" w:rsidRPr="00930C7F">
        <w:rPr>
          <w:rFonts w:ascii="Arial" w:hAnsi="Arial" w:cs="Arial"/>
        </w:rPr>
        <w:t xml:space="preserve">ополнить </w:t>
      </w:r>
      <w:r w:rsidR="003C20E6" w:rsidRPr="00930C7F">
        <w:rPr>
          <w:rFonts w:ascii="Arial" w:hAnsi="Arial" w:cs="Arial"/>
        </w:rPr>
        <w:t>п</w:t>
      </w:r>
      <w:r w:rsidR="00055662" w:rsidRPr="00930C7F">
        <w:rPr>
          <w:rFonts w:ascii="Arial" w:hAnsi="Arial" w:cs="Arial"/>
        </w:rPr>
        <w:t>риложение 5</w:t>
      </w:r>
      <w:r w:rsidR="00000F0E" w:rsidRPr="00930C7F">
        <w:rPr>
          <w:rFonts w:ascii="Arial" w:hAnsi="Arial" w:cs="Arial"/>
        </w:rPr>
        <w:t xml:space="preserve"> </w:t>
      </w:r>
      <w:r w:rsidR="003C20E6" w:rsidRPr="00930C7F">
        <w:rPr>
          <w:rFonts w:ascii="Arial" w:hAnsi="Arial" w:cs="Arial"/>
        </w:rPr>
        <w:t>ф</w:t>
      </w:r>
      <w:r w:rsidR="00000F0E" w:rsidRPr="00930C7F">
        <w:rPr>
          <w:rFonts w:ascii="Arial" w:hAnsi="Arial" w:cs="Arial"/>
        </w:rPr>
        <w:t>орм</w:t>
      </w:r>
      <w:r w:rsidR="00055662" w:rsidRPr="00930C7F">
        <w:rPr>
          <w:rFonts w:ascii="Arial" w:hAnsi="Arial" w:cs="Arial"/>
        </w:rPr>
        <w:t>ой</w:t>
      </w:r>
      <w:r w:rsidR="00000F0E" w:rsidRPr="00930C7F">
        <w:rPr>
          <w:rFonts w:ascii="Arial" w:hAnsi="Arial" w:cs="Arial"/>
        </w:rPr>
        <w:t xml:space="preserve"> 9 «Акт осмотра места захоронения, составляемого уполномоченным органом местного самоуправления муниципального образования Московской области в сфере погребения и похоронного дела при предоставлении отдельных муниципальных услуг в сфере погребения и похоронного дела» согласно приложен</w:t>
      </w:r>
      <w:r w:rsidR="007C21C1" w:rsidRPr="00930C7F">
        <w:rPr>
          <w:rFonts w:ascii="Arial" w:hAnsi="Arial" w:cs="Arial"/>
        </w:rPr>
        <w:t>ию 3 к настоящему постановлению;</w:t>
      </w:r>
    </w:p>
    <w:p w:rsidR="00055662" w:rsidRPr="00930C7F" w:rsidRDefault="00DA131A" w:rsidP="00000F0E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0C7F">
        <w:rPr>
          <w:rFonts w:ascii="Arial" w:hAnsi="Arial" w:cs="Arial"/>
        </w:rPr>
        <w:t>10</w:t>
      </w:r>
      <w:r w:rsidR="00055662" w:rsidRPr="00930C7F">
        <w:rPr>
          <w:rFonts w:ascii="Arial" w:hAnsi="Arial" w:cs="Arial"/>
        </w:rPr>
        <w:t>)</w:t>
      </w:r>
      <w:r w:rsidR="00046067" w:rsidRPr="00930C7F">
        <w:rPr>
          <w:rFonts w:ascii="Arial" w:hAnsi="Arial" w:cs="Arial"/>
        </w:rPr>
        <w:t xml:space="preserve"> </w:t>
      </w:r>
      <w:r w:rsidR="007C21C1" w:rsidRPr="00930C7F">
        <w:rPr>
          <w:rFonts w:ascii="Arial" w:hAnsi="Arial" w:cs="Arial"/>
        </w:rPr>
        <w:t>д</w:t>
      </w:r>
      <w:r w:rsidR="00055662" w:rsidRPr="00930C7F">
        <w:rPr>
          <w:rFonts w:ascii="Arial" w:hAnsi="Arial" w:cs="Arial"/>
        </w:rPr>
        <w:t>ополнить</w:t>
      </w:r>
      <w:r w:rsidR="00046067" w:rsidRPr="00930C7F">
        <w:rPr>
          <w:rFonts w:ascii="Arial" w:hAnsi="Arial" w:cs="Arial"/>
        </w:rPr>
        <w:t xml:space="preserve"> </w:t>
      </w:r>
      <w:r w:rsidR="007C21C1" w:rsidRPr="00930C7F">
        <w:rPr>
          <w:rFonts w:ascii="Arial" w:hAnsi="Arial" w:cs="Arial"/>
        </w:rPr>
        <w:t>п</w:t>
      </w:r>
      <w:r w:rsidR="00D36D4C" w:rsidRPr="00930C7F">
        <w:rPr>
          <w:rFonts w:ascii="Arial" w:hAnsi="Arial" w:cs="Arial"/>
        </w:rPr>
        <w:t>риложение 6</w:t>
      </w:r>
      <w:r w:rsidR="00055662" w:rsidRPr="00930C7F">
        <w:rPr>
          <w:rFonts w:ascii="Arial" w:hAnsi="Arial" w:cs="Arial"/>
        </w:rPr>
        <w:t xml:space="preserve"> строкой следующего содержания: </w:t>
      </w:r>
    </w:p>
    <w:p w:rsidR="007C21C1" w:rsidRPr="00930C7F" w:rsidRDefault="00AA42E7" w:rsidP="00AA42E7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930C7F">
        <w:rPr>
          <w:rFonts w:ascii="Arial" w:hAnsi="Arial" w:cs="Arial"/>
        </w:rPr>
        <w:t>«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745"/>
        <w:gridCol w:w="2693"/>
      </w:tblGrid>
      <w:tr w:rsidR="00055662" w:rsidRPr="00930C7F" w:rsidTr="00AA42E7">
        <w:tc>
          <w:tcPr>
            <w:tcW w:w="1418" w:type="dxa"/>
          </w:tcPr>
          <w:p w:rsidR="00055662" w:rsidRPr="00930C7F" w:rsidRDefault="00055662" w:rsidP="000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C7F">
              <w:rPr>
                <w:rFonts w:ascii="Arial" w:hAnsi="Arial" w:cs="Arial"/>
                <w:sz w:val="20"/>
                <w:szCs w:val="20"/>
              </w:rPr>
              <w:t>Акт осмотра места захоронения</w:t>
            </w:r>
          </w:p>
        </w:tc>
        <w:tc>
          <w:tcPr>
            <w:tcW w:w="1417" w:type="dxa"/>
          </w:tcPr>
          <w:p w:rsidR="00055662" w:rsidRPr="00930C7F" w:rsidRDefault="00055662" w:rsidP="000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C7F">
              <w:rPr>
                <w:rFonts w:ascii="Arial" w:hAnsi="Arial" w:cs="Arial"/>
                <w:sz w:val="20"/>
                <w:szCs w:val="20"/>
              </w:rPr>
              <w:t>Акт осмотра места захоронения</w:t>
            </w:r>
          </w:p>
        </w:tc>
        <w:tc>
          <w:tcPr>
            <w:tcW w:w="2268" w:type="dxa"/>
          </w:tcPr>
          <w:p w:rsidR="00055662" w:rsidRPr="00930C7F" w:rsidRDefault="00055662" w:rsidP="000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C7F">
              <w:rPr>
                <w:rFonts w:ascii="Arial" w:hAnsi="Arial" w:cs="Arial"/>
                <w:sz w:val="20"/>
                <w:szCs w:val="20"/>
              </w:rPr>
              <w:t>Представляется подлинник документа для сканирования образа документа</w:t>
            </w:r>
          </w:p>
        </w:tc>
        <w:tc>
          <w:tcPr>
            <w:tcW w:w="1701" w:type="dxa"/>
          </w:tcPr>
          <w:p w:rsidR="00055662" w:rsidRPr="00930C7F" w:rsidRDefault="00055662" w:rsidP="000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C7F">
              <w:rPr>
                <w:rFonts w:ascii="Arial" w:hAnsi="Arial" w:cs="Arial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2693" w:type="dxa"/>
          </w:tcPr>
          <w:p w:rsidR="00055662" w:rsidRPr="00930C7F" w:rsidRDefault="00055662" w:rsidP="000556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0C7F">
              <w:rPr>
                <w:rFonts w:ascii="Arial" w:hAnsi="Arial" w:cs="Arial"/>
                <w:sz w:val="20"/>
                <w:szCs w:val="20"/>
              </w:rPr>
              <w:t>Представляется подлинник документа для сверки с электронными образами, направленными посредством РПГУ</w:t>
            </w:r>
          </w:p>
        </w:tc>
      </w:tr>
    </w:tbl>
    <w:p w:rsidR="00DA131A" w:rsidRPr="00930C7F" w:rsidRDefault="00B145AB" w:rsidP="00AA42E7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30C7F">
        <w:rPr>
          <w:rFonts w:ascii="Arial" w:hAnsi="Arial" w:cs="Arial"/>
        </w:rPr>
        <w:t xml:space="preserve"> </w:t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</w:r>
      <w:r w:rsidR="00AA42E7" w:rsidRPr="00930C7F">
        <w:rPr>
          <w:rFonts w:ascii="Arial" w:hAnsi="Arial" w:cs="Arial"/>
        </w:rPr>
        <w:tab/>
        <w:t xml:space="preserve">     ».</w:t>
      </w:r>
    </w:p>
    <w:p w:rsidR="00F7122D" w:rsidRPr="00930C7F" w:rsidRDefault="00055662" w:rsidP="00000F0E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930C7F">
        <w:rPr>
          <w:rFonts w:ascii="Arial" w:hAnsi="Arial" w:cs="Arial"/>
        </w:rPr>
        <w:t>2</w:t>
      </w:r>
      <w:r w:rsidR="00000F0E" w:rsidRPr="00930C7F">
        <w:rPr>
          <w:rFonts w:ascii="Arial" w:hAnsi="Arial" w:cs="Arial"/>
        </w:rPr>
        <w:t xml:space="preserve">. </w:t>
      </w:r>
      <w:r w:rsidR="00F7122D" w:rsidRPr="00930C7F">
        <w:rPr>
          <w:rFonts w:ascii="Arial" w:hAnsi="Arial" w:cs="Arial"/>
        </w:rPr>
        <w:t xml:space="preserve">Опубликовать </w:t>
      </w:r>
      <w:r w:rsidR="00F7122D" w:rsidRPr="00930C7F">
        <w:rPr>
          <w:rFonts w:ascii="Arial" w:hAnsi="Arial" w:cs="Arial"/>
          <w:color w:val="000000"/>
        </w:rPr>
        <w:t xml:space="preserve">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AA42E7" w:rsidRPr="00930C7F">
        <w:rPr>
          <w:rFonts w:ascii="Arial" w:hAnsi="Arial" w:cs="Arial"/>
          <w:color w:val="000000"/>
        </w:rPr>
        <w:t xml:space="preserve">информационно-телекоммуникационной </w:t>
      </w:r>
      <w:r w:rsidR="00F7122D" w:rsidRPr="00930C7F">
        <w:rPr>
          <w:rFonts w:ascii="Arial" w:hAnsi="Arial" w:cs="Arial"/>
          <w:color w:val="000000"/>
        </w:rPr>
        <w:t>сети «Интернет».</w:t>
      </w:r>
    </w:p>
    <w:p w:rsidR="00F7122D" w:rsidRPr="00930C7F" w:rsidRDefault="00055662" w:rsidP="00F7122D">
      <w:pPr>
        <w:pStyle w:val="headertext"/>
        <w:spacing w:before="0" w:beforeAutospacing="0" w:after="0" w:afterAutospacing="0"/>
        <w:ind w:right="-2" w:firstLine="567"/>
        <w:jc w:val="both"/>
        <w:rPr>
          <w:rFonts w:ascii="Arial" w:hAnsi="Arial" w:cs="Arial"/>
          <w:color w:val="000000"/>
        </w:rPr>
      </w:pPr>
      <w:r w:rsidRPr="00930C7F">
        <w:rPr>
          <w:rFonts w:ascii="Arial" w:hAnsi="Arial" w:cs="Arial"/>
          <w:color w:val="000000"/>
        </w:rPr>
        <w:t>3</w:t>
      </w:r>
      <w:r w:rsidR="00F7122D" w:rsidRPr="00930C7F">
        <w:rPr>
          <w:rFonts w:ascii="Arial" w:hAnsi="Arial" w:cs="Arial"/>
          <w:color w:val="000000"/>
        </w:rPr>
        <w:t xml:space="preserve">. Настоящее постановление вступает в силу </w:t>
      </w:r>
      <w:r w:rsidR="00046067" w:rsidRPr="00930C7F">
        <w:rPr>
          <w:rFonts w:ascii="Arial" w:hAnsi="Arial" w:cs="Arial"/>
          <w:color w:val="000000"/>
        </w:rPr>
        <w:t>1 марта 2026 года</w:t>
      </w:r>
      <w:r w:rsidR="00537DA4" w:rsidRPr="00930C7F">
        <w:rPr>
          <w:rFonts w:ascii="Arial" w:hAnsi="Arial" w:cs="Arial"/>
          <w:color w:val="000000"/>
        </w:rPr>
        <w:t>.</w:t>
      </w:r>
    </w:p>
    <w:p w:rsidR="00F7122D" w:rsidRPr="00930C7F" w:rsidRDefault="00F7122D" w:rsidP="00F7122D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/>
        </w:rPr>
      </w:pPr>
    </w:p>
    <w:p w:rsidR="00F7122D" w:rsidRPr="00930C7F" w:rsidRDefault="00F7122D" w:rsidP="00F7122D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  <w:color w:val="000000"/>
        </w:rPr>
      </w:pPr>
    </w:p>
    <w:p w:rsidR="00F7122D" w:rsidRPr="00930C7F" w:rsidRDefault="00F7122D" w:rsidP="00867220">
      <w:pPr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Глава Одинцовского городского округа                                                   </w:t>
      </w:r>
      <w:r w:rsidR="00867220" w:rsidRPr="00930C7F">
        <w:rPr>
          <w:rFonts w:ascii="Arial" w:hAnsi="Arial" w:cs="Arial"/>
          <w:sz w:val="24"/>
          <w:szCs w:val="24"/>
        </w:rPr>
        <w:t xml:space="preserve">  </w:t>
      </w:r>
      <w:r w:rsidRPr="00930C7F">
        <w:rPr>
          <w:rFonts w:ascii="Arial" w:hAnsi="Arial" w:cs="Arial"/>
          <w:sz w:val="24"/>
          <w:szCs w:val="24"/>
        </w:rPr>
        <w:t>А.Р. Иванов</w:t>
      </w:r>
    </w:p>
    <w:p w:rsidR="00867220" w:rsidRPr="00930C7F" w:rsidRDefault="00867220" w:rsidP="00867220">
      <w:pPr>
        <w:autoSpaceDE w:val="0"/>
        <w:autoSpaceDN w:val="0"/>
        <w:adjustRightInd w:val="0"/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085BB6" w:rsidRPr="00930C7F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35E87" w:rsidRPr="00930C7F" w:rsidRDefault="00035E87" w:rsidP="00035E87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Приложение 1</w:t>
      </w:r>
    </w:p>
    <w:p w:rsidR="00035E87" w:rsidRPr="00930C7F" w:rsidRDefault="00035E87" w:rsidP="00035E87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035E87" w:rsidRPr="00930C7F" w:rsidRDefault="00035E87" w:rsidP="00035E87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Одинцовского городского округа Московской </w:t>
      </w:r>
    </w:p>
    <w:p w:rsidR="00035E87" w:rsidRPr="00930C7F" w:rsidRDefault="00035E87" w:rsidP="00035E87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области</w:t>
      </w:r>
    </w:p>
    <w:p w:rsidR="00035E87" w:rsidRPr="00930C7F" w:rsidRDefault="00035E87" w:rsidP="00035E87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от </w:t>
      </w:r>
      <w:r w:rsidR="00594912">
        <w:rPr>
          <w:rFonts w:ascii="Arial" w:hAnsi="Arial" w:cs="Arial"/>
          <w:sz w:val="24"/>
          <w:szCs w:val="24"/>
        </w:rPr>
        <w:t>04.02.2026</w:t>
      </w:r>
      <w:r w:rsidRPr="00930C7F">
        <w:rPr>
          <w:rFonts w:ascii="Arial" w:hAnsi="Arial" w:cs="Arial"/>
          <w:sz w:val="24"/>
          <w:szCs w:val="24"/>
        </w:rPr>
        <w:t xml:space="preserve"> № </w:t>
      </w:r>
      <w:r w:rsidR="00594912">
        <w:rPr>
          <w:rFonts w:ascii="Arial" w:hAnsi="Arial" w:cs="Arial"/>
          <w:sz w:val="24"/>
          <w:szCs w:val="24"/>
        </w:rPr>
        <w:t>477</w:t>
      </w:r>
    </w:p>
    <w:p w:rsidR="00594912" w:rsidRDefault="00594912" w:rsidP="00035E87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:rsidR="00035E87" w:rsidRPr="00930C7F" w:rsidRDefault="00035E87" w:rsidP="00035E87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«Форма 7</w:t>
      </w:r>
    </w:p>
    <w:p w:rsidR="00035E87" w:rsidRPr="00930C7F" w:rsidRDefault="00035E87" w:rsidP="00035E87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:rsidR="00035E87" w:rsidRPr="00930C7F" w:rsidRDefault="00035E87" w:rsidP="00035E87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:rsidR="00035E87" w:rsidRPr="00930C7F" w:rsidRDefault="00035E87" w:rsidP="00035E87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Кому:</w:t>
      </w:r>
    </w:p>
    <w:p w:rsidR="00035E87" w:rsidRPr="00930C7F" w:rsidRDefault="00035E87" w:rsidP="00035E87">
      <w:pPr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</w:t>
      </w:r>
    </w:p>
    <w:p w:rsidR="00035E87" w:rsidRPr="00930C7F" w:rsidRDefault="00035E87" w:rsidP="00035E87">
      <w:pPr>
        <w:spacing w:line="240" w:lineRule="auto"/>
        <w:ind w:left="5387"/>
        <w:jc w:val="both"/>
        <w:rPr>
          <w:rFonts w:ascii="Arial" w:hAnsi="Arial" w:cs="Arial"/>
          <w:i/>
          <w:sz w:val="24"/>
          <w:szCs w:val="24"/>
        </w:rPr>
      </w:pPr>
      <w:r w:rsidRPr="00930C7F">
        <w:rPr>
          <w:rFonts w:ascii="Arial" w:hAnsi="Arial" w:cs="Arial"/>
          <w:i/>
          <w:sz w:val="24"/>
          <w:szCs w:val="24"/>
        </w:rPr>
        <w:t>(фамилия, имя, отчество (последнее - при наличии) физического лица, обратившегося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о выдаче разрешения на установку (замену) надмогильного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(нужное подчеркнуть)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35E87" w:rsidRPr="00930C7F" w:rsidRDefault="00035E87" w:rsidP="00035E8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lastRenderedPageBreak/>
        <w:t xml:space="preserve">Разрешить установить, заменить </w:t>
      </w:r>
      <w:r w:rsidRPr="00930C7F">
        <w:rPr>
          <w:rFonts w:ascii="Arial" w:hAnsi="Arial" w:cs="Arial"/>
          <w:i/>
          <w:sz w:val="24"/>
          <w:szCs w:val="24"/>
        </w:rPr>
        <w:t>(нужное подчеркнуть</w:t>
      </w:r>
      <w:r w:rsidRPr="00930C7F">
        <w:rPr>
          <w:rFonts w:ascii="Arial" w:hAnsi="Arial" w:cs="Arial"/>
          <w:sz w:val="24"/>
          <w:szCs w:val="24"/>
        </w:rPr>
        <w:t xml:space="preserve">) надмогильное сооружение (надгробие), ограждение места захоронения </w:t>
      </w:r>
      <w:r w:rsidRPr="00930C7F">
        <w:rPr>
          <w:rFonts w:ascii="Arial" w:hAnsi="Arial" w:cs="Arial"/>
          <w:i/>
          <w:sz w:val="24"/>
          <w:szCs w:val="24"/>
        </w:rPr>
        <w:t>(нужное подчеркнуть</w:t>
      </w:r>
      <w:r w:rsidRPr="00930C7F">
        <w:rPr>
          <w:rFonts w:ascii="Arial" w:hAnsi="Arial" w:cs="Arial"/>
          <w:sz w:val="24"/>
          <w:szCs w:val="24"/>
        </w:rPr>
        <w:t xml:space="preserve">), расположенное </w:t>
      </w:r>
      <w:r w:rsidRPr="00930C7F">
        <w:rPr>
          <w:rFonts w:ascii="Arial" w:hAnsi="Arial" w:cs="Arial"/>
          <w:sz w:val="24"/>
          <w:szCs w:val="24"/>
        </w:rPr>
        <w:br/>
        <w:t>на кладбище___________________________________________________________________,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                                                                   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 кладбища, место нахождение (адрес)</w:t>
      </w:r>
    </w:p>
    <w:p w:rsidR="00035E87" w:rsidRPr="00930C7F" w:rsidRDefault="00035E87" w:rsidP="00035E8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номер сектора____, номер ряда____, номер места____.</w:t>
      </w:r>
    </w:p>
    <w:p w:rsidR="00035E87" w:rsidRPr="00930C7F" w:rsidRDefault="00035E87" w:rsidP="00035E87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87" w:rsidRPr="00930C7F" w:rsidRDefault="00035E87" w:rsidP="00035E87">
      <w:pPr>
        <w:spacing w:after="0"/>
        <w:ind w:right="-14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Основание: заявление _________________________________________________________,</w:t>
      </w:r>
    </w:p>
    <w:p w:rsidR="00035E87" w:rsidRPr="00930C7F" w:rsidRDefault="00035E87" w:rsidP="00035E87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(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указать ФИО (последнее – при наличии) заявителя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035E87" w:rsidRPr="00930C7F" w:rsidRDefault="00035E87" w:rsidP="00035E87">
      <w:pPr>
        <w:spacing w:after="0"/>
        <w:ind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регистрационный номер_______________________________ от ___________________.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Установка (замена) надмогильного сооружения (надгробия), ограждения места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br/>
        <w:t>захоронения (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t>) осуществляется: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ab/>
        <w:t>юридическим лицом, индивидуальным предпринимателем или физическим лицом,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br/>
        <w:t xml:space="preserve">не зарегистрированным в качестве индивидуального предпринимателя, но осуществляющим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br/>
        <w:t>в саморегулируемой организации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ab/>
        <w:t>самостоятельно</w:t>
      </w:r>
    </w:p>
    <w:p w:rsidR="00035E87" w:rsidRPr="00930C7F" w:rsidRDefault="00035E87" w:rsidP="00035E87">
      <w:pPr>
        <w:spacing w:after="12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Сведения о размере изготовленного (приобретенного) надмогильного сооружения (надгробия): высота _____ (м), ширина ____ (м), толщина ____ (м).</w:t>
      </w:r>
    </w:p>
    <w:p w:rsidR="00035E87" w:rsidRPr="00930C7F" w:rsidRDefault="00035E87" w:rsidP="00035E87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Сведения о лице(ах), погребенном(</w:t>
      </w:r>
      <w:proofErr w:type="spellStart"/>
      <w:r w:rsidRPr="00930C7F">
        <w:rPr>
          <w:rFonts w:ascii="Arial" w:eastAsia="Times New Roman" w:hAnsi="Arial" w:cs="Arial"/>
          <w:sz w:val="24"/>
          <w:szCs w:val="24"/>
          <w:lang w:eastAsia="ru-RU"/>
        </w:rPr>
        <w:t>ых</w:t>
      </w:r>
      <w:proofErr w:type="spellEnd"/>
      <w:r w:rsidRPr="00930C7F">
        <w:rPr>
          <w:rFonts w:ascii="Arial" w:eastAsia="Times New Roman" w:hAnsi="Arial" w:cs="Arial"/>
          <w:sz w:val="24"/>
          <w:szCs w:val="24"/>
          <w:lang w:eastAsia="ru-RU"/>
        </w:rPr>
        <w:t>) в вышеуказанном месте захоронения, в отношении которого(</w:t>
      </w:r>
      <w:proofErr w:type="spellStart"/>
      <w:r w:rsidRPr="00930C7F">
        <w:rPr>
          <w:rFonts w:ascii="Arial" w:eastAsia="Times New Roman" w:hAnsi="Arial" w:cs="Arial"/>
          <w:sz w:val="24"/>
          <w:szCs w:val="24"/>
          <w:lang w:eastAsia="ru-RU"/>
        </w:rPr>
        <w:t>ых</w:t>
      </w:r>
      <w:proofErr w:type="spellEnd"/>
      <w:r w:rsidRPr="00930C7F">
        <w:rPr>
          <w:rFonts w:ascii="Arial" w:eastAsia="Times New Roman" w:hAnsi="Arial" w:cs="Arial"/>
          <w:sz w:val="24"/>
          <w:szCs w:val="24"/>
          <w:lang w:eastAsia="ru-RU"/>
        </w:rPr>
        <w:t>) устанавливается надмогильное сооружение (надгробие):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9600"/>
      </w:tblGrid>
      <w:tr w:rsidR="00035E87" w:rsidRPr="00930C7F" w:rsidTr="003D3850">
        <w:trPr>
          <w:trHeight w:hRule="exact" w:val="284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0C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E87" w:rsidRPr="00930C7F" w:rsidTr="003D3850">
        <w:trPr>
          <w:trHeight w:hRule="exact" w:val="57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E87" w:rsidRPr="00930C7F" w:rsidTr="003D3850">
        <w:trPr>
          <w:trHeight w:hRule="exact" w:val="227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0C7F">
              <w:rPr>
                <w:rFonts w:ascii="Arial" w:hAnsi="Arial" w:cs="Arial"/>
                <w:i/>
                <w:sz w:val="24"/>
                <w:szCs w:val="24"/>
              </w:rPr>
              <w:t>(фамилия, имя, отчество (последнее – при наличии)</w:t>
            </w:r>
          </w:p>
        </w:tc>
      </w:tr>
      <w:tr w:rsidR="00035E87" w:rsidRPr="00930C7F" w:rsidTr="003D3850">
        <w:trPr>
          <w:trHeight w:hRule="exact" w:val="284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0C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E87" w:rsidRPr="00930C7F" w:rsidTr="003D3850">
        <w:trPr>
          <w:trHeight w:hRule="exact" w:val="57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E87" w:rsidRPr="00930C7F" w:rsidTr="003D3850">
        <w:trPr>
          <w:trHeight w:hRule="exact" w:val="227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0C7F">
              <w:rPr>
                <w:rFonts w:ascii="Arial" w:hAnsi="Arial" w:cs="Arial"/>
                <w:i/>
                <w:sz w:val="24"/>
                <w:szCs w:val="24"/>
              </w:rPr>
              <w:t>(фамилия, имя, отчество (последнее – при наличии)</w:t>
            </w:r>
          </w:p>
        </w:tc>
      </w:tr>
      <w:tr w:rsidR="00035E87" w:rsidRPr="00930C7F" w:rsidTr="003D3850">
        <w:trPr>
          <w:trHeight w:hRule="exact" w:val="284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0C7F">
              <w:rPr>
                <w:rFonts w:ascii="Arial" w:hAnsi="Arial" w:cs="Arial"/>
                <w:sz w:val="24"/>
                <w:szCs w:val="24"/>
              </w:rPr>
              <w:t>3</w:t>
            </w:r>
            <w:r w:rsidRPr="00930C7F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930C7F">
              <w:rPr>
                <w:rFonts w:ascii="Arial" w:hAnsi="Arial" w:cs="Arial"/>
                <w:sz w:val="24"/>
                <w:szCs w:val="24"/>
              </w:rPr>
              <w:t>. 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5E87" w:rsidRPr="00930C7F" w:rsidRDefault="00035E87" w:rsidP="00035E87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hAnsi="Arial" w:cs="Arial"/>
          <w:i/>
          <w:sz w:val="24"/>
          <w:szCs w:val="24"/>
        </w:rPr>
        <w:t>(фамилия, имя, отчество (последнее – при наличии)</w:t>
      </w:r>
    </w:p>
    <w:p w:rsidR="00035E87" w:rsidRPr="00930C7F" w:rsidRDefault="00035E87" w:rsidP="00035E87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Сведения о размере изготовленного (приобретенного) ограждения места захоронения: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br/>
        <w:t>длина _____ (м), ширина ____ (м), высота ____ (м).</w:t>
      </w:r>
    </w:p>
    <w:p w:rsidR="00035E87" w:rsidRPr="00930C7F" w:rsidRDefault="00035E87" w:rsidP="00035E8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87" w:rsidRPr="00930C7F" w:rsidRDefault="00035E87" w:rsidP="00035E87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420"/>
        <w:gridCol w:w="6652"/>
      </w:tblGrid>
      <w:tr w:rsidR="00035E87" w:rsidRPr="00930C7F" w:rsidTr="003D3850">
        <w:trPr>
          <w:trHeight w:val="1974"/>
        </w:trPr>
        <w:tc>
          <w:tcPr>
            <w:tcW w:w="3119" w:type="dxa"/>
          </w:tcPr>
          <w:p w:rsidR="00035E87" w:rsidRPr="00930C7F" w:rsidRDefault="00035E87" w:rsidP="00035E8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35E87" w:rsidRPr="00930C7F" w:rsidRDefault="00035E87" w:rsidP="00035E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035E87" w:rsidRPr="00930C7F" w:rsidRDefault="00035E87" w:rsidP="00035E87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30C7F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930C7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(должность)</w:t>
            </w:r>
          </w:p>
          <w:p w:rsidR="00035E87" w:rsidRPr="00930C7F" w:rsidRDefault="00035E87" w:rsidP="00035E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35E87" w:rsidRPr="00930C7F" w:rsidRDefault="00035E87" w:rsidP="00035E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Электронная подпись должностного лица уполномоченного органа </w:t>
            </w:r>
            <w:r w:rsidRPr="00930C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  <w:r w:rsidRPr="00930C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30C7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муниципального образования Московской области </w:t>
            </w:r>
            <w:r w:rsidRPr="00930C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погребения</w:t>
            </w:r>
            <w:r w:rsidRPr="00930C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похоронного дела</w:t>
            </w:r>
          </w:p>
          <w:p w:rsidR="00035E87" w:rsidRPr="00930C7F" w:rsidRDefault="00035E87" w:rsidP="00035E87">
            <w:pPr>
              <w:spacing w:after="0"/>
              <w:ind w:left="-54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035E87" w:rsidRPr="00930C7F" w:rsidRDefault="00035E87" w:rsidP="00035E8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35E87" w:rsidRPr="00930C7F" w:rsidRDefault="00035E87" w:rsidP="00035E8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__________________________________________</w:t>
            </w:r>
          </w:p>
          <w:p w:rsidR="00035E87" w:rsidRPr="00930C7F" w:rsidRDefault="00035E87" w:rsidP="00035E87">
            <w:pPr>
              <w:spacing w:after="0" w:line="240" w:lineRule="auto"/>
              <w:ind w:left="2302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30C7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(ФИО (последнее – при наличии) должностного лица уполномоченного органа местного </w:t>
            </w:r>
            <w:r w:rsidRPr="00930C7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 xml:space="preserve">самоуправления </w:t>
            </w:r>
            <w:r w:rsidRPr="00930C7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муниципального образования Московской области </w:t>
            </w:r>
            <w:r w:rsidRPr="00930C7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 сфере погребения и похоронного дела)</w:t>
            </w:r>
          </w:p>
          <w:p w:rsidR="00035E87" w:rsidRPr="00930C7F" w:rsidRDefault="00035E87" w:rsidP="00035E8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35E87" w:rsidRPr="00930C7F" w:rsidRDefault="00035E87" w:rsidP="00035E8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35E87" w:rsidRPr="00930C7F" w:rsidRDefault="00035E87" w:rsidP="00035E8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35E87" w:rsidRPr="00930C7F" w:rsidRDefault="00035E87" w:rsidP="00035E8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0C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«__</w:t>
            </w:r>
            <w:proofErr w:type="gramStart"/>
            <w:r w:rsidRPr="00930C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_»_</w:t>
            </w:r>
            <w:proofErr w:type="gramEnd"/>
            <w:r w:rsidRPr="00930C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_____________________20____г.</w:t>
            </w:r>
          </w:p>
          <w:p w:rsidR="00035E87" w:rsidRPr="00930C7F" w:rsidRDefault="00035E87" w:rsidP="00035E87">
            <w:pPr>
              <w:spacing w:after="0" w:line="240" w:lineRule="auto"/>
              <w:ind w:left="187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35E87" w:rsidRPr="00930C7F" w:rsidRDefault="00035E87" w:rsidP="00035E87">
      <w:pPr>
        <w:spacing w:after="120"/>
        <w:jc w:val="both"/>
        <w:rPr>
          <w:rFonts w:ascii="Arial" w:hAnsi="Arial" w:cs="Arial"/>
          <w:i/>
          <w:sz w:val="24"/>
          <w:szCs w:val="24"/>
        </w:rPr>
      </w:pPr>
    </w:p>
    <w:p w:rsidR="00035E87" w:rsidRPr="00930C7F" w:rsidRDefault="00035E87" w:rsidP="00035E8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30C7F">
        <w:rPr>
          <w:rFonts w:ascii="Arial" w:hAnsi="Arial" w:cs="Arial"/>
          <w:i/>
          <w:sz w:val="24"/>
          <w:szCs w:val="24"/>
        </w:rPr>
        <w:t>Справочно</w:t>
      </w:r>
      <w:proofErr w:type="spellEnd"/>
      <w:r w:rsidRPr="00930C7F">
        <w:rPr>
          <w:rFonts w:ascii="Arial" w:hAnsi="Arial" w:cs="Arial"/>
          <w:i/>
          <w:sz w:val="24"/>
          <w:szCs w:val="24"/>
        </w:rPr>
        <w:t xml:space="preserve">: 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Срок установки (замены) надмогильного сооружения (надгробия), ограждения мест захоронения не может превышать один месяц со дня выдачи разрешения на установку (замену) надмогильного сооружения (надгробия), ограждения места захоронения. </w:t>
      </w:r>
      <w:r w:rsidRPr="00930C7F">
        <w:rPr>
          <w:rFonts w:ascii="Arial" w:hAnsi="Arial" w:cs="Arial"/>
          <w:i/>
          <w:sz w:val="24"/>
          <w:szCs w:val="24"/>
        </w:rPr>
        <w:t>В случае неосуществления фактической установки (замены) надмогильного сооружения (надгробия), ограждения места захоронения, решение о предоставлении муниципальной услуги</w:t>
      </w:r>
      <w:r w:rsidRPr="00930C7F">
        <w:rPr>
          <w:rFonts w:ascii="Arial" w:hAnsi="Arial" w:cs="Arial"/>
          <w:i/>
          <w:sz w:val="24"/>
          <w:szCs w:val="24"/>
        </w:rPr>
        <w:br/>
        <w:t>по истечении 35 (тридцати пяти) календарных дней со дня его выдачи заявителю (представителю заявителя) подлежит аннулированию.</w:t>
      </w:r>
    </w:p>
    <w:p w:rsidR="00085BB6" w:rsidRPr="00930C7F" w:rsidRDefault="00085BB6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35E87" w:rsidRPr="00930C7F" w:rsidRDefault="00035E87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Arial" w:hAnsi="Arial" w:cs="Arial"/>
          <w:sz w:val="24"/>
          <w:szCs w:val="24"/>
        </w:rPr>
      </w:pP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Приложение 2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от </w:t>
      </w:r>
      <w:r w:rsidR="00594912">
        <w:rPr>
          <w:rFonts w:ascii="Arial" w:hAnsi="Arial" w:cs="Arial"/>
          <w:sz w:val="24"/>
          <w:szCs w:val="24"/>
        </w:rPr>
        <w:t>04.02.2026</w:t>
      </w:r>
      <w:r w:rsidRPr="00930C7F">
        <w:rPr>
          <w:rFonts w:ascii="Arial" w:hAnsi="Arial" w:cs="Arial"/>
          <w:sz w:val="24"/>
          <w:szCs w:val="24"/>
        </w:rPr>
        <w:t xml:space="preserve"> № </w:t>
      </w:r>
      <w:r w:rsidR="00594912">
        <w:rPr>
          <w:rFonts w:ascii="Arial" w:hAnsi="Arial" w:cs="Arial"/>
          <w:sz w:val="24"/>
          <w:szCs w:val="24"/>
        </w:rPr>
        <w:t>477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 xml:space="preserve">       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 w:rsidRPr="00930C7F">
        <w:rPr>
          <w:rFonts w:ascii="Arial" w:hAnsi="Arial" w:cs="Arial"/>
          <w:sz w:val="24"/>
          <w:szCs w:val="24"/>
        </w:rPr>
        <w:t>«Форма 7</w:t>
      </w:r>
    </w:p>
    <w:p w:rsidR="00035E87" w:rsidRPr="00930C7F" w:rsidRDefault="00035E87" w:rsidP="00035E87">
      <w:pPr>
        <w:spacing w:after="0" w:line="240" w:lineRule="auto"/>
        <w:ind w:left="4253"/>
        <w:rPr>
          <w:rFonts w:ascii="Arial" w:hAnsi="Arial" w:cs="Arial"/>
          <w:sz w:val="24"/>
          <w:szCs w:val="24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ind w:left="4252" w:right="140"/>
        <w:jc w:val="both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</w:t>
      </w:r>
      <w:proofErr w:type="gramStart"/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_</w:t>
      </w:r>
      <w:r w:rsidRPr="00930C7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(</w:t>
      </w:r>
      <w:proofErr w:type="gramEnd"/>
      <w:r w:rsidRPr="00930C7F">
        <w:rPr>
          <w:rFonts w:ascii="Arial" w:eastAsia="Times New Roman" w:hAnsi="Arial" w:cs="Arial"/>
          <w:i/>
          <w:sz w:val="24"/>
          <w:szCs w:val="24"/>
          <w:vertAlign w:val="subscript"/>
          <w:lang w:eastAsia="ru-RU"/>
        </w:rPr>
        <w:t>наименование уполномоченного органа местного самоуправления муниципального образования Московской области в сфере погребения и похоронного дела)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ind w:left="4253" w:right="140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ind w:left="4253" w:right="140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от _________________________________________________________________________________________________________________________________</w:t>
      </w:r>
    </w:p>
    <w:p w:rsidR="00035E87" w:rsidRPr="00930C7F" w:rsidRDefault="00035E87" w:rsidP="00035E87">
      <w:pPr>
        <w:spacing w:line="240" w:lineRule="auto"/>
        <w:ind w:left="4253" w:right="14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30C7F">
        <w:rPr>
          <w:rFonts w:ascii="Arial" w:hAnsi="Arial" w:cs="Arial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 (если имеется), контактный телефон</w:t>
      </w:r>
    </w:p>
    <w:p w:rsidR="00035E87" w:rsidRPr="00930C7F" w:rsidRDefault="00035E87" w:rsidP="00035E87">
      <w:pPr>
        <w:spacing w:after="0" w:line="240" w:lineRule="auto"/>
        <w:ind w:left="4253" w:right="14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30C7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_____________________________________________________________________________________________________________________________</w:t>
      </w:r>
    </w:p>
    <w:p w:rsidR="00035E87" w:rsidRPr="00930C7F" w:rsidRDefault="00035E87" w:rsidP="00035E87">
      <w:pPr>
        <w:spacing w:line="240" w:lineRule="auto"/>
        <w:ind w:left="4253" w:right="14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30C7F">
        <w:rPr>
          <w:rFonts w:ascii="Arial" w:hAnsi="Arial" w:cs="Arial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:rsidR="00035E87" w:rsidRPr="00930C7F" w:rsidRDefault="00035E87" w:rsidP="00035E87">
      <w:pPr>
        <w:spacing w:after="0" w:line="240" w:lineRule="auto"/>
        <w:ind w:left="4253" w:right="14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30C7F">
        <w:rPr>
          <w:rFonts w:ascii="Arial" w:hAnsi="Arial" w:cs="Arial"/>
          <w:i/>
          <w:sz w:val="24"/>
          <w:szCs w:val="24"/>
          <w:vertAlign w:val="superscript"/>
        </w:rPr>
        <w:t>__________________________________________________________________________________________________________________________________</w:t>
      </w:r>
    </w:p>
    <w:p w:rsidR="00035E87" w:rsidRPr="00930C7F" w:rsidRDefault="00035E87" w:rsidP="00035E87">
      <w:pPr>
        <w:spacing w:line="240" w:lineRule="auto"/>
        <w:ind w:left="4253" w:right="140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30C7F">
        <w:rPr>
          <w:rFonts w:ascii="Arial" w:hAnsi="Arial" w:cs="Arial"/>
          <w:i/>
          <w:sz w:val="24"/>
          <w:szCs w:val="24"/>
          <w:vertAlign w:val="superscript"/>
        </w:rPr>
        <w:lastRenderedPageBreak/>
        <w:t>(реквизиты документа, подтверждающего полномочия представителя заявителя</w:t>
      </w:r>
      <w:r w:rsidRPr="00930C7F">
        <w:rPr>
          <w:rFonts w:ascii="Arial" w:hAnsi="Arial" w:cs="Arial"/>
          <w:i/>
          <w:sz w:val="24"/>
          <w:szCs w:val="24"/>
          <w:vertAlign w:val="superscript"/>
        </w:rPr>
        <w:br/>
        <w:t>в случае, если заявление подается представителем заявителя)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о выдаче разрешения на установку (замену) надмогильного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(нужное подчеркнуть)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Прошу разрешить осуществить установку (замену) (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930C7F">
        <w:rPr>
          <w:rFonts w:ascii="Arial" w:eastAsia="Times New Roman" w:hAnsi="Arial" w:cs="Arial"/>
          <w:bCs/>
          <w:sz w:val="24"/>
          <w:szCs w:val="24"/>
          <w:lang w:eastAsia="ru-RU"/>
        </w:rPr>
        <w:t>надмогильного сооружения (надгробия) на месте захоронения, ограждения места захоронения (</w:t>
      </w:r>
      <w:r w:rsidRPr="00930C7F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нужное подчеркнуть</w:t>
      </w:r>
      <w:r w:rsidRPr="00930C7F">
        <w:rPr>
          <w:rFonts w:ascii="Arial" w:eastAsia="Times New Roman" w:hAnsi="Arial" w:cs="Arial"/>
          <w:bCs/>
          <w:sz w:val="24"/>
          <w:szCs w:val="24"/>
          <w:lang w:eastAsia="ru-RU"/>
        </w:rPr>
        <w:t>),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t xml:space="preserve"> находящегося на кладбище_________________________________________________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___________________________________________________________________________,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(наименование кладбища, место нахождение (адрес)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номер сектора___, номер ряда____, номер места____.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Установка (замена) надмогильного сооружения (надгробия), ограждения места захоронения (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нужное подчеркнуть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t>) будет осуществляться: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юридическим лицом, индивидуальным предпринимателем </w:t>
      </w:r>
      <w:r w:rsidRPr="00930C7F">
        <w:rPr>
          <w:rFonts w:ascii="Arial" w:hAnsi="Arial" w:cs="Arial"/>
          <w:i/>
          <w:sz w:val="24"/>
          <w:szCs w:val="24"/>
        </w:rPr>
        <w:t>или физическим лицом,</w:t>
      </w:r>
      <w:r w:rsidRPr="00930C7F">
        <w:rPr>
          <w:rFonts w:ascii="Arial" w:hAnsi="Arial" w:cs="Arial"/>
          <w:i/>
          <w:sz w:val="24"/>
          <w:szCs w:val="24"/>
        </w:rPr>
        <w:br/>
        <w:t>не зарегистрированным в качестве индивидуального предпринимателя, но осуществляющим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</w:t>
      </w:r>
      <w:r w:rsidRPr="00930C7F">
        <w:rPr>
          <w:rFonts w:ascii="Arial" w:hAnsi="Arial" w:cs="Arial"/>
          <w:i/>
          <w:sz w:val="24"/>
          <w:szCs w:val="24"/>
        </w:rPr>
        <w:br/>
        <w:t>в саморегулируемой организации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;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ab/>
        <w:t>самостоятельно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ab/>
        <w:t>Сведения об умершем(их) на могиле которых устанавливается надмогильное сооружение (надгробие):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1. ___________________________________________________________________________</w:t>
      </w:r>
    </w:p>
    <w:p w:rsidR="00035E87" w:rsidRPr="00930C7F" w:rsidRDefault="00035E87" w:rsidP="00035E87">
      <w:pPr>
        <w:widowControl w:val="0"/>
        <w:tabs>
          <w:tab w:val="left" w:pos="9214"/>
          <w:tab w:val="left" w:pos="9356"/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2. ____________________________________________________________________________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3. ____________________________________________________________________________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4. ____________________________________________________________________________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vertAlign w:val="superscript"/>
          <w:lang w:eastAsia="ru-RU"/>
        </w:rPr>
        <w:t>(указывается ФИО (последнее – при наличии) умершего(их), дата рождения и дата смерти)</w:t>
      </w:r>
    </w:p>
    <w:p w:rsidR="00035E87" w:rsidRPr="00930C7F" w:rsidRDefault="00035E87" w:rsidP="00035E87">
      <w:pPr>
        <w:spacing w:after="12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Сведения о размере изготовленного (приобретенного) надмогильного сооружения (надгробия): высота _____ (м), ширина ____ (м), толщина______ (м).</w:t>
      </w:r>
    </w:p>
    <w:p w:rsidR="00035E87" w:rsidRPr="00930C7F" w:rsidRDefault="00035E87" w:rsidP="00035E87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Сведения о лице(ах), погребенном(</w:t>
      </w:r>
      <w:proofErr w:type="spellStart"/>
      <w:r w:rsidRPr="00930C7F">
        <w:rPr>
          <w:rFonts w:ascii="Arial" w:eastAsia="Times New Roman" w:hAnsi="Arial" w:cs="Arial"/>
          <w:sz w:val="24"/>
          <w:szCs w:val="24"/>
          <w:lang w:eastAsia="ru-RU"/>
        </w:rPr>
        <w:t>ых</w:t>
      </w:r>
      <w:proofErr w:type="spellEnd"/>
      <w:r w:rsidRPr="00930C7F">
        <w:rPr>
          <w:rFonts w:ascii="Arial" w:eastAsia="Times New Roman" w:hAnsi="Arial" w:cs="Arial"/>
          <w:sz w:val="24"/>
          <w:szCs w:val="24"/>
          <w:lang w:eastAsia="ru-RU"/>
        </w:rPr>
        <w:t>) в вышеуказанном месте захоронения, в отношении которого(</w:t>
      </w:r>
      <w:proofErr w:type="spellStart"/>
      <w:r w:rsidRPr="00930C7F">
        <w:rPr>
          <w:rFonts w:ascii="Arial" w:eastAsia="Times New Roman" w:hAnsi="Arial" w:cs="Arial"/>
          <w:sz w:val="24"/>
          <w:szCs w:val="24"/>
          <w:lang w:eastAsia="ru-RU"/>
        </w:rPr>
        <w:t>ых</w:t>
      </w:r>
      <w:proofErr w:type="spellEnd"/>
      <w:r w:rsidRPr="00930C7F">
        <w:rPr>
          <w:rFonts w:ascii="Arial" w:eastAsia="Times New Roman" w:hAnsi="Arial" w:cs="Arial"/>
          <w:sz w:val="24"/>
          <w:szCs w:val="24"/>
          <w:lang w:eastAsia="ru-RU"/>
        </w:rPr>
        <w:t>) устанавливается надмогильное сооружение (надгробие):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9600"/>
      </w:tblGrid>
      <w:tr w:rsidR="00035E87" w:rsidRPr="00930C7F" w:rsidTr="003D3850">
        <w:trPr>
          <w:trHeight w:hRule="exact" w:val="284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0C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E87" w:rsidRPr="00930C7F" w:rsidTr="003D3850">
        <w:trPr>
          <w:trHeight w:hRule="exact" w:val="57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E87" w:rsidRPr="00930C7F" w:rsidTr="003D3850">
        <w:trPr>
          <w:trHeight w:hRule="exact" w:val="227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0C7F">
              <w:rPr>
                <w:rFonts w:ascii="Arial" w:hAnsi="Arial" w:cs="Arial"/>
                <w:i/>
                <w:sz w:val="24"/>
                <w:szCs w:val="24"/>
              </w:rPr>
              <w:t>(фамилия, имя, отчество (последнее – при наличии)</w:t>
            </w:r>
          </w:p>
        </w:tc>
      </w:tr>
      <w:tr w:rsidR="00035E87" w:rsidRPr="00930C7F" w:rsidTr="003D3850">
        <w:trPr>
          <w:trHeight w:hRule="exact" w:val="284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0C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E87" w:rsidRPr="00930C7F" w:rsidTr="003D3850">
        <w:trPr>
          <w:trHeight w:hRule="exact" w:val="57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E87" w:rsidRPr="00930C7F" w:rsidTr="003D3850">
        <w:trPr>
          <w:trHeight w:hRule="exact" w:val="227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0C7F">
              <w:rPr>
                <w:rFonts w:ascii="Arial" w:hAnsi="Arial" w:cs="Arial"/>
                <w:i/>
                <w:sz w:val="24"/>
                <w:szCs w:val="24"/>
              </w:rPr>
              <w:t>(фамилия, имя, отчество (последнее – при наличии)</w:t>
            </w:r>
          </w:p>
        </w:tc>
      </w:tr>
      <w:tr w:rsidR="00035E87" w:rsidRPr="00930C7F" w:rsidTr="003D3850">
        <w:trPr>
          <w:trHeight w:hRule="exact" w:val="284"/>
        </w:trPr>
        <w:tc>
          <w:tcPr>
            <w:tcW w:w="321" w:type="dxa"/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0C7F">
              <w:rPr>
                <w:rFonts w:ascii="Arial" w:hAnsi="Arial" w:cs="Arial"/>
                <w:sz w:val="24"/>
                <w:szCs w:val="24"/>
              </w:rPr>
              <w:t>3</w:t>
            </w:r>
            <w:r w:rsidRPr="00930C7F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  <w:r w:rsidRPr="00930C7F">
              <w:rPr>
                <w:rFonts w:ascii="Arial" w:hAnsi="Arial" w:cs="Arial"/>
                <w:sz w:val="24"/>
                <w:szCs w:val="24"/>
              </w:rPr>
              <w:t>. 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:rsidR="00035E87" w:rsidRPr="00930C7F" w:rsidRDefault="00035E87" w:rsidP="00035E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5E87" w:rsidRPr="00930C7F" w:rsidRDefault="00035E87" w:rsidP="00035E87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hAnsi="Arial" w:cs="Arial"/>
          <w:i/>
          <w:sz w:val="24"/>
          <w:szCs w:val="24"/>
        </w:rPr>
        <w:lastRenderedPageBreak/>
        <w:t>(фамилия, имя, отчество (последнее – при наличии)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Сведения о размере изготовленного (приобретенного) ограждения места захоронения:</w:t>
      </w:r>
      <w:r w:rsidRPr="00930C7F">
        <w:rPr>
          <w:rFonts w:ascii="Arial" w:eastAsia="Times New Roman" w:hAnsi="Arial" w:cs="Arial"/>
          <w:sz w:val="24"/>
          <w:szCs w:val="24"/>
          <w:lang w:eastAsia="ru-RU"/>
        </w:rPr>
        <w:br/>
        <w:t>длина ____ (м), ширина ____ (м), высота ____ (м).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Прилагаю следующие документы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: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.__________________________________________________________________________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2.______________________________________________________________________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3.______________________________________________________________________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МФЦ (адрес МФЦ);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в Администрации/МКУ*;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>дополнительно: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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ab/>
        <w:t>направить на адрес электронной почты (при наличии).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___________________________ 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ab/>
        <w:t xml:space="preserve">                                        _____________________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(подпись </w:t>
      </w:r>
      <w:proofErr w:type="gramStart"/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заявителя)   </w:t>
      </w:r>
      <w:proofErr w:type="gramEnd"/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(дата)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30C7F">
        <w:rPr>
          <w:rFonts w:ascii="Arial" w:eastAsia="Times New Roman" w:hAnsi="Arial" w:cs="Arial"/>
          <w:sz w:val="24"/>
          <w:szCs w:val="24"/>
          <w:lang w:eastAsia="ru-RU"/>
        </w:rPr>
        <w:t xml:space="preserve">* </w:t>
      </w:r>
      <w:r w:rsidRPr="00930C7F">
        <w:rPr>
          <w:rFonts w:ascii="Arial" w:eastAsia="Times New Roman" w:hAnsi="Arial" w:cs="Arial"/>
          <w:i/>
          <w:sz w:val="24"/>
          <w:szCs w:val="24"/>
          <w:lang w:eastAsia="ru-RU"/>
        </w:rPr>
        <w:t>поле активно в случае обращения заявителя непосредственно в Администрацию/МКУ.</w:t>
      </w: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35E87" w:rsidRPr="00930C7F" w:rsidRDefault="00035E87" w:rsidP="00035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Приложение 3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к постановлению Администрации 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Одинцовского городского округа Московской области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от </w:t>
      </w:r>
      <w:r w:rsidR="006B1C4A">
        <w:rPr>
          <w:rFonts w:ascii="Arial" w:eastAsiaTheme="minorHAnsi" w:hAnsi="Arial" w:cs="Arial"/>
          <w:sz w:val="24"/>
          <w:szCs w:val="24"/>
        </w:rPr>
        <w:t>04.02.2026</w:t>
      </w:r>
      <w:r w:rsidRPr="00930C7F">
        <w:rPr>
          <w:rFonts w:ascii="Arial" w:eastAsiaTheme="minorHAnsi" w:hAnsi="Arial" w:cs="Arial"/>
          <w:sz w:val="24"/>
          <w:szCs w:val="24"/>
        </w:rPr>
        <w:t xml:space="preserve"> № </w:t>
      </w:r>
      <w:r w:rsidR="006B1C4A">
        <w:rPr>
          <w:rFonts w:ascii="Arial" w:eastAsiaTheme="minorHAnsi" w:hAnsi="Arial" w:cs="Arial"/>
          <w:sz w:val="24"/>
          <w:szCs w:val="24"/>
        </w:rPr>
        <w:t>477</w:t>
      </w:r>
      <w:bookmarkStart w:id="0" w:name="_GoBack"/>
      <w:bookmarkEnd w:id="0"/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       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      «Форма 9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АКТ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осмотра места захоронения, составляемого уполномоченным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органом местного самоуправления муниципального образования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Московской области в сфере погребения и похоронного дела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при предоставлении отдельных муниципальных услуг в сфере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погребения и похоронного дела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_______________________________                                     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        (время и место составления акта                                         </w:t>
      </w:r>
      <w:proofErr w:type="gramStart"/>
      <w:r w:rsidRPr="00930C7F">
        <w:rPr>
          <w:rFonts w:ascii="Arial" w:eastAsiaTheme="minorHAnsi" w:hAnsi="Arial" w:cs="Arial"/>
          <w:sz w:val="24"/>
          <w:szCs w:val="24"/>
        </w:rPr>
        <w:t xml:space="preserve">   (</w:t>
      </w:r>
      <w:proofErr w:type="gramEnd"/>
      <w:r w:rsidRPr="00930C7F">
        <w:rPr>
          <w:rFonts w:ascii="Arial" w:eastAsiaTheme="minorHAnsi" w:hAnsi="Arial" w:cs="Arial"/>
          <w:sz w:val="24"/>
          <w:szCs w:val="24"/>
        </w:rPr>
        <w:t>дата составления акта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осмотра места </w:t>
      </w:r>
      <w:proofErr w:type="gramStart"/>
      <w:r w:rsidRPr="00930C7F">
        <w:rPr>
          <w:rFonts w:ascii="Arial" w:eastAsiaTheme="minorHAnsi" w:hAnsi="Arial" w:cs="Arial"/>
          <w:sz w:val="24"/>
          <w:szCs w:val="24"/>
        </w:rPr>
        <w:t xml:space="preserve">захоронения)   </w:t>
      </w:r>
      <w:proofErr w:type="gramEnd"/>
      <w:r w:rsidRPr="00930C7F">
        <w:rPr>
          <w:rFonts w:ascii="Arial" w:eastAsiaTheme="minorHAnsi" w:hAnsi="Arial" w:cs="Arial"/>
          <w:sz w:val="24"/>
          <w:szCs w:val="24"/>
        </w:rPr>
        <w:t xml:space="preserve">                                        осмотра места захоронения)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 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1. Данные места захоронения: __________________________________________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___________________________________________________________________________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(наименование кладбища, место нахождения (адрес кладбища)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Номер сектора ____, номер ряда ____, номер места захоронения ___, длина___, ширина ___, площадь (кв. метров).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Лицо, на имя которого зарегистрировано место захоронения _______________________________________________________________________________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(фамилия, имя, отчество (последнее - при наличии)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2. Описание места захоронения: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lastRenderedPageBreak/>
        <w:t>Количество погребенных на месте захоронения: 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                                                 </w:t>
      </w:r>
      <w:hyperlink r:id="rId6" w:history="1">
        <w:r w:rsidRPr="00930C7F">
          <w:rPr>
            <w:rFonts w:ascii="Arial" w:eastAsiaTheme="minorHAnsi" w:hAnsi="Arial" w:cs="Arial"/>
            <w:sz w:val="24"/>
            <w:szCs w:val="24"/>
            <w:u w:val="single"/>
          </w:rPr>
          <w:t>1</w:t>
        </w:r>
      </w:hyperlink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Лицо(а), погребенное(</w:t>
      </w:r>
      <w:proofErr w:type="spellStart"/>
      <w:r w:rsidRPr="00930C7F">
        <w:rPr>
          <w:rFonts w:ascii="Arial" w:eastAsiaTheme="minorHAnsi" w:hAnsi="Arial" w:cs="Arial"/>
          <w:sz w:val="24"/>
          <w:szCs w:val="24"/>
        </w:rPr>
        <w:t>ые</w:t>
      </w:r>
      <w:proofErr w:type="spellEnd"/>
      <w:r w:rsidRPr="00930C7F">
        <w:rPr>
          <w:rFonts w:ascii="Arial" w:eastAsiaTheme="minorHAnsi" w:hAnsi="Arial" w:cs="Arial"/>
          <w:sz w:val="24"/>
          <w:szCs w:val="24"/>
        </w:rPr>
        <w:t xml:space="preserve">) на месте захоронения, дата </w:t>
      </w:r>
      <w:proofErr w:type="gramStart"/>
      <w:r w:rsidRPr="00930C7F">
        <w:rPr>
          <w:rFonts w:ascii="Arial" w:eastAsiaTheme="minorHAnsi" w:hAnsi="Arial" w:cs="Arial"/>
          <w:sz w:val="24"/>
          <w:szCs w:val="24"/>
        </w:rPr>
        <w:t>смерти :</w:t>
      </w:r>
      <w:proofErr w:type="gramEnd"/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1. ________________________________________________________________________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(фамилия, имя, отчество (последнее - при наличии)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2. ________________________________________________________________________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(фамилия, имя, отчество (последнее - при наличии) </w:t>
      </w:r>
      <w:hyperlink r:id="rId7" w:history="1">
        <w:r w:rsidRPr="00930C7F">
          <w:rPr>
            <w:rFonts w:ascii="Arial" w:eastAsiaTheme="minorHAnsi" w:hAnsi="Arial" w:cs="Arial"/>
            <w:sz w:val="24"/>
            <w:szCs w:val="24"/>
            <w:u w:val="single"/>
          </w:rPr>
          <w:t>2</w:t>
        </w:r>
      </w:hyperlink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3. _______________________________________________________________________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(фамилия, имя, отчество (последнее - при наличии)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Количество надмогильных сооружений (надгробий): 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Схема места захоронения (с указанием размера места захоронения (длина, ширина, площадь (кв. метров):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09"/>
        <w:gridCol w:w="409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035E87" w:rsidRPr="00930C7F" w:rsidTr="00930C7F">
        <w:trPr>
          <w:trHeight w:val="26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35E87" w:rsidRPr="00930C7F" w:rsidTr="00930C7F">
        <w:trPr>
          <w:trHeight w:val="26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35E87" w:rsidRPr="00930C7F" w:rsidTr="00930C7F">
        <w:trPr>
          <w:trHeight w:val="26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35E87" w:rsidRPr="00930C7F" w:rsidTr="00930C7F">
        <w:trPr>
          <w:trHeight w:val="26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35E87" w:rsidRPr="00930C7F" w:rsidTr="00930C7F">
        <w:trPr>
          <w:trHeight w:val="26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35E87" w:rsidRPr="00930C7F" w:rsidTr="00930C7F">
        <w:trPr>
          <w:trHeight w:val="26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35E87" w:rsidRPr="00930C7F" w:rsidTr="00930C7F">
        <w:trPr>
          <w:trHeight w:val="26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87" w:rsidRPr="00930C7F" w:rsidRDefault="00035E87" w:rsidP="0093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Выявленные нарушения (при наличии</w:t>
      </w:r>
      <w:proofErr w:type="gramStart"/>
      <w:r w:rsidRPr="00930C7F">
        <w:rPr>
          <w:rFonts w:ascii="Arial" w:eastAsiaTheme="minorHAnsi" w:hAnsi="Arial" w:cs="Arial"/>
          <w:sz w:val="24"/>
          <w:szCs w:val="24"/>
        </w:rPr>
        <w:t>):_</w:t>
      </w:r>
      <w:proofErr w:type="gramEnd"/>
      <w:r w:rsidRPr="00930C7F">
        <w:rPr>
          <w:rFonts w:ascii="Arial" w:eastAsiaTheme="minorHAnsi" w:hAnsi="Arial" w:cs="Arial"/>
          <w:sz w:val="24"/>
          <w:szCs w:val="24"/>
        </w:rPr>
        <w:t>_____________________________________________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_________________________________________________________________________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________________________         _______________________________________________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                        (должность)                                                                                                                     </w:t>
      </w:r>
    </w:p>
    <w:tbl>
      <w:tblPr>
        <w:tblStyle w:val="a5"/>
        <w:tblW w:w="5148" w:type="dxa"/>
        <w:tblInd w:w="5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</w:tblGrid>
      <w:tr w:rsidR="00035E87" w:rsidRPr="00930C7F" w:rsidTr="003D3850">
        <w:tc>
          <w:tcPr>
            <w:tcW w:w="5148" w:type="dxa"/>
          </w:tcPr>
          <w:p w:rsidR="00035E87" w:rsidRPr="00930C7F" w:rsidRDefault="00035E87" w:rsidP="00035E87">
            <w:pPr>
              <w:autoSpaceDE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930C7F">
              <w:rPr>
                <w:rFonts w:ascii="Arial" w:eastAsiaTheme="minorHAnsi" w:hAnsi="Arial" w:cs="Arial"/>
                <w:sz w:val="24"/>
                <w:szCs w:val="24"/>
              </w:rPr>
              <w:t>(ФИО (последнее - при наличии) уполномоченного должностного лица органа местного самоуправления муниципального образования Московской области, проводившего осмотр места захоронения)</w:t>
            </w:r>
          </w:p>
        </w:tc>
      </w:tr>
    </w:tbl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 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_________________________________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(подпись уполномоченного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должностного лица органа местного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самоуправления муниципального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образования Московской области,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проводившего осмотр места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захоронения)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--------------------------------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1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   Сведения подлежат   заполнению   в   соответствии   с   надписью(</w:t>
      </w:r>
      <w:proofErr w:type="spellStart"/>
      <w:r w:rsidRPr="00930C7F">
        <w:rPr>
          <w:rFonts w:ascii="Arial" w:eastAsiaTheme="minorHAnsi" w:hAnsi="Arial" w:cs="Arial"/>
          <w:sz w:val="24"/>
          <w:szCs w:val="24"/>
        </w:rPr>
        <w:t>ями</w:t>
      </w:r>
      <w:proofErr w:type="spellEnd"/>
      <w:r w:rsidRPr="00930C7F">
        <w:rPr>
          <w:rFonts w:ascii="Arial" w:eastAsiaTheme="minorHAnsi" w:hAnsi="Arial" w:cs="Arial"/>
          <w:sz w:val="24"/>
          <w:szCs w:val="24"/>
        </w:rPr>
        <w:t>) на надмогильном(</w:t>
      </w:r>
      <w:proofErr w:type="spellStart"/>
      <w:r w:rsidRPr="00930C7F">
        <w:rPr>
          <w:rFonts w:ascii="Arial" w:eastAsiaTheme="minorHAnsi" w:hAnsi="Arial" w:cs="Arial"/>
          <w:sz w:val="24"/>
          <w:szCs w:val="24"/>
        </w:rPr>
        <w:t>ых</w:t>
      </w:r>
      <w:proofErr w:type="spellEnd"/>
      <w:r w:rsidRPr="00930C7F">
        <w:rPr>
          <w:rFonts w:ascii="Arial" w:eastAsiaTheme="minorHAnsi" w:hAnsi="Arial" w:cs="Arial"/>
          <w:sz w:val="24"/>
          <w:szCs w:val="24"/>
        </w:rPr>
        <w:t>) сооружении(</w:t>
      </w:r>
      <w:proofErr w:type="spellStart"/>
      <w:r w:rsidRPr="00930C7F">
        <w:rPr>
          <w:rFonts w:ascii="Arial" w:eastAsiaTheme="minorHAnsi" w:hAnsi="Arial" w:cs="Arial"/>
          <w:sz w:val="24"/>
          <w:szCs w:val="24"/>
        </w:rPr>
        <w:t>ях</w:t>
      </w:r>
      <w:proofErr w:type="spellEnd"/>
      <w:r w:rsidRPr="00930C7F">
        <w:rPr>
          <w:rFonts w:ascii="Arial" w:eastAsiaTheme="minorHAnsi" w:hAnsi="Arial" w:cs="Arial"/>
          <w:sz w:val="24"/>
          <w:szCs w:val="24"/>
        </w:rPr>
        <w:t>) (надгробии(</w:t>
      </w:r>
      <w:proofErr w:type="spellStart"/>
      <w:r w:rsidRPr="00930C7F">
        <w:rPr>
          <w:rFonts w:ascii="Arial" w:eastAsiaTheme="minorHAnsi" w:hAnsi="Arial" w:cs="Arial"/>
          <w:sz w:val="24"/>
          <w:szCs w:val="24"/>
        </w:rPr>
        <w:t>ях</w:t>
      </w:r>
      <w:proofErr w:type="spellEnd"/>
      <w:r w:rsidRPr="00930C7F">
        <w:rPr>
          <w:rFonts w:ascii="Arial" w:eastAsiaTheme="minorHAnsi" w:hAnsi="Arial" w:cs="Arial"/>
          <w:sz w:val="24"/>
          <w:szCs w:val="24"/>
        </w:rPr>
        <w:t>).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>2</w:t>
      </w:r>
    </w:p>
    <w:p w:rsidR="00035E87" w:rsidRPr="00930C7F" w:rsidRDefault="00035E87" w:rsidP="00035E8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 w:rsidRPr="00930C7F">
        <w:rPr>
          <w:rFonts w:ascii="Arial" w:eastAsiaTheme="minorHAnsi" w:hAnsi="Arial" w:cs="Arial"/>
          <w:sz w:val="24"/>
          <w:szCs w:val="24"/>
        </w:rPr>
        <w:t xml:space="preserve">   Нумерация строк осуществляется в соответствии с количеством захороненных лиц.».</w:t>
      </w:r>
    </w:p>
    <w:sectPr w:rsidR="00035E87" w:rsidRPr="00930C7F" w:rsidSect="00930C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78" w:rsidRDefault="00BC7878" w:rsidP="00035E87">
      <w:pPr>
        <w:spacing w:after="0" w:line="240" w:lineRule="auto"/>
      </w:pPr>
      <w:r>
        <w:separator/>
      </w:r>
    </w:p>
  </w:endnote>
  <w:endnote w:type="continuationSeparator" w:id="0">
    <w:p w:rsidR="00BC7878" w:rsidRDefault="00BC7878" w:rsidP="0003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78" w:rsidRDefault="00BC7878" w:rsidP="00035E87">
      <w:pPr>
        <w:spacing w:after="0" w:line="240" w:lineRule="auto"/>
      </w:pPr>
      <w:r>
        <w:separator/>
      </w:r>
    </w:p>
  </w:footnote>
  <w:footnote w:type="continuationSeparator" w:id="0">
    <w:p w:rsidR="00BC7878" w:rsidRDefault="00BC7878" w:rsidP="00035E87">
      <w:pPr>
        <w:spacing w:after="0" w:line="240" w:lineRule="auto"/>
      </w:pPr>
      <w:r>
        <w:continuationSeparator/>
      </w:r>
    </w:p>
  </w:footnote>
  <w:footnote w:id="1">
    <w:p w:rsidR="00035E87" w:rsidRDefault="00035E87" w:rsidP="00035E87">
      <w:pPr>
        <w:pStyle w:val="a6"/>
        <w:jc w:val="both"/>
      </w:pPr>
      <w:r w:rsidRPr="001A7CC0">
        <w:rPr>
          <w:rStyle w:val="a8"/>
        </w:rPr>
        <w:footnoteRef/>
      </w:r>
      <w:r w:rsidRPr="001A7CC0">
        <w:t xml:space="preserve"> 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  <w:r>
        <w:t>».</w:t>
      </w:r>
    </w:p>
  </w:footnote>
  <w:footnote w:id="2">
    <w:p w:rsidR="00035E87" w:rsidRPr="00E43BAB" w:rsidRDefault="00035E87" w:rsidP="00035E87">
      <w:pPr>
        <w:pStyle w:val="a6"/>
        <w:jc w:val="both"/>
        <w:rPr>
          <w:sz w:val="18"/>
          <w:szCs w:val="18"/>
        </w:rPr>
      </w:pPr>
      <w:r w:rsidRPr="001401CA">
        <w:rPr>
          <w:rStyle w:val="a8"/>
          <w:sz w:val="18"/>
          <w:szCs w:val="18"/>
        </w:rPr>
        <w:footnoteRef/>
      </w:r>
      <w:r w:rsidRPr="001401CA">
        <w:rPr>
          <w:sz w:val="18"/>
          <w:szCs w:val="18"/>
        </w:rPr>
        <w:t xml:space="preserve"> 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  <w:r>
        <w:rPr>
          <w:sz w:val="18"/>
          <w:szCs w:val="18"/>
        </w:rPr>
        <w:t>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74"/>
    <w:rsid w:val="00000F0E"/>
    <w:rsid w:val="00023846"/>
    <w:rsid w:val="00035E87"/>
    <w:rsid w:val="00046067"/>
    <w:rsid w:val="00055662"/>
    <w:rsid w:val="00085BB6"/>
    <w:rsid w:val="0009028C"/>
    <w:rsid w:val="00093FC9"/>
    <w:rsid w:val="000B0635"/>
    <w:rsid w:val="000B3089"/>
    <w:rsid w:val="00103B33"/>
    <w:rsid w:val="00173974"/>
    <w:rsid w:val="001B3003"/>
    <w:rsid w:val="00272701"/>
    <w:rsid w:val="002E1BCE"/>
    <w:rsid w:val="00326F74"/>
    <w:rsid w:val="00335A74"/>
    <w:rsid w:val="00357E9B"/>
    <w:rsid w:val="003A0DE1"/>
    <w:rsid w:val="003C20E6"/>
    <w:rsid w:val="003F2E26"/>
    <w:rsid w:val="003F3C5E"/>
    <w:rsid w:val="003F47D1"/>
    <w:rsid w:val="00537DA4"/>
    <w:rsid w:val="00555DA8"/>
    <w:rsid w:val="00594912"/>
    <w:rsid w:val="005B0B5E"/>
    <w:rsid w:val="005F3E71"/>
    <w:rsid w:val="006A4E70"/>
    <w:rsid w:val="006B1C4A"/>
    <w:rsid w:val="00774B27"/>
    <w:rsid w:val="00792C6B"/>
    <w:rsid w:val="00794842"/>
    <w:rsid w:val="007C21C1"/>
    <w:rsid w:val="00867220"/>
    <w:rsid w:val="00880E1E"/>
    <w:rsid w:val="00930C7F"/>
    <w:rsid w:val="009B33D4"/>
    <w:rsid w:val="009E1CC2"/>
    <w:rsid w:val="00A509EF"/>
    <w:rsid w:val="00A96579"/>
    <w:rsid w:val="00AA42E7"/>
    <w:rsid w:val="00AD6C9A"/>
    <w:rsid w:val="00B145AB"/>
    <w:rsid w:val="00B342A3"/>
    <w:rsid w:val="00B74563"/>
    <w:rsid w:val="00BC7878"/>
    <w:rsid w:val="00BE3891"/>
    <w:rsid w:val="00C75025"/>
    <w:rsid w:val="00CC40CD"/>
    <w:rsid w:val="00CE2C86"/>
    <w:rsid w:val="00D36D4C"/>
    <w:rsid w:val="00D41DDB"/>
    <w:rsid w:val="00DA131A"/>
    <w:rsid w:val="00DB5444"/>
    <w:rsid w:val="00DE437F"/>
    <w:rsid w:val="00F34A06"/>
    <w:rsid w:val="00F7122D"/>
    <w:rsid w:val="00F854DC"/>
    <w:rsid w:val="00F9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96E8"/>
  <w15:chartTrackingRefBased/>
  <w15:docId w15:val="{D089E234-B7B3-4812-BFDC-C07B784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ertext">
    <w:name w:val="headertext"/>
    <w:basedOn w:val="a"/>
    <w:rsid w:val="00F712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B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055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035E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035E8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35E87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35E87"/>
    <w:rPr>
      <w:vertAlign w:val="superscript"/>
    </w:rPr>
  </w:style>
  <w:style w:type="table" w:customStyle="1" w:styleId="2">
    <w:name w:val="Сетка таблицы2"/>
    <w:basedOn w:val="a1"/>
    <w:next w:val="a5"/>
    <w:uiPriority w:val="59"/>
    <w:rsid w:val="00035E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l%20Par331%20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%20Par328%20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Зиминова Анна Юрьевна</cp:lastModifiedBy>
  <cp:revision>17</cp:revision>
  <cp:lastPrinted>2026-01-28T13:23:00Z</cp:lastPrinted>
  <dcterms:created xsi:type="dcterms:W3CDTF">2025-12-15T14:18:00Z</dcterms:created>
  <dcterms:modified xsi:type="dcterms:W3CDTF">2026-02-05T07:28:00Z</dcterms:modified>
</cp:coreProperties>
</file>